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9FC6" w14:textId="77777777" w:rsidR="00911EC6" w:rsidRPr="00F84F56" w:rsidRDefault="00911EC6" w:rsidP="00911EC6">
      <w:pPr>
        <w:pBdr>
          <w:bottom w:val="single" w:sz="4" w:space="1" w:color="auto"/>
        </w:pBdr>
        <w:tabs>
          <w:tab w:val="center" w:pos="4320"/>
          <w:tab w:val="right" w:pos="9450"/>
        </w:tabs>
        <w:bidi/>
        <w:ind w:right="29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</w:pPr>
      <w:proofErr w:type="gramStart"/>
      <w:r w:rsidRPr="00F84F5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yellow"/>
          <w:lang w:bidi="ar-EG"/>
        </w:rPr>
        <w:t>]</w:t>
      </w:r>
      <w:r w:rsidRPr="00F84F5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yellow"/>
          <w:rtl/>
          <w:lang w:bidi="ar-EG"/>
        </w:rPr>
        <w:t>اسم</w:t>
      </w:r>
      <w:proofErr w:type="gramEnd"/>
      <w:r w:rsidRPr="00F84F5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yellow"/>
          <w:rtl/>
          <w:lang w:bidi="ar-EG"/>
        </w:rPr>
        <w:t xml:space="preserve"> المشروع</w:t>
      </w:r>
      <w:r w:rsidRPr="00F84F5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yellow"/>
          <w:lang w:bidi="ar-EG"/>
        </w:rPr>
        <w:t>[</w:t>
      </w:r>
    </w:p>
    <w:p w14:paraId="705159A0" w14:textId="77777777" w:rsidR="00060893" w:rsidRPr="00F84F56" w:rsidRDefault="00060893" w:rsidP="00060893">
      <w:pPr>
        <w:pBdr>
          <w:bottom w:val="single" w:sz="4" w:space="1" w:color="auto"/>
        </w:pBdr>
        <w:tabs>
          <w:tab w:val="center" w:pos="4320"/>
          <w:tab w:val="right" w:pos="9450"/>
        </w:tabs>
        <w:bidi/>
        <w:ind w:right="29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32"/>
          <w:rtl/>
          <w:lang w:bidi="ar-EG"/>
        </w:rPr>
      </w:pPr>
      <w:r w:rsidRPr="00F84F56">
        <w:rPr>
          <w:rFonts w:asciiTheme="majorBidi" w:hAnsiTheme="majorBidi" w:cstheme="majorBidi"/>
          <w:b/>
          <w:bCs/>
          <w:color w:val="000000" w:themeColor="text1"/>
          <w:sz w:val="48"/>
          <w:szCs w:val="32"/>
          <w:rtl/>
          <w:lang w:bidi="ar-EG"/>
        </w:rPr>
        <w:t>قائمة مقدمي العطاءات الموصي به</w:t>
      </w:r>
      <w:r w:rsidR="00E330CC" w:rsidRPr="00F84F56">
        <w:rPr>
          <w:rFonts w:asciiTheme="majorBidi" w:hAnsiTheme="majorBidi" w:cstheme="majorBidi"/>
          <w:b/>
          <w:bCs/>
          <w:color w:val="000000" w:themeColor="text1"/>
          <w:sz w:val="48"/>
          <w:szCs w:val="32"/>
          <w:rtl/>
          <w:lang w:bidi="ar-EG"/>
        </w:rPr>
        <w:t>ا</w:t>
      </w:r>
      <w:r w:rsidRPr="00F84F56">
        <w:rPr>
          <w:rFonts w:asciiTheme="majorBidi" w:hAnsiTheme="majorBidi" w:cstheme="majorBidi"/>
          <w:b/>
          <w:bCs/>
          <w:color w:val="000000" w:themeColor="text1"/>
          <w:sz w:val="48"/>
          <w:szCs w:val="32"/>
          <w:rtl/>
          <w:lang w:bidi="ar-EG"/>
        </w:rPr>
        <w:t xml:space="preserve"> للموافقة عليها</w:t>
      </w:r>
    </w:p>
    <w:p w14:paraId="7BE84223" w14:textId="77777777" w:rsidR="00060893" w:rsidRPr="00F84F56" w:rsidRDefault="00060893" w:rsidP="00060893">
      <w:pPr>
        <w:pBdr>
          <w:bottom w:val="single" w:sz="4" w:space="1" w:color="auto"/>
        </w:pBdr>
        <w:tabs>
          <w:tab w:val="center" w:pos="4320"/>
          <w:tab w:val="right" w:pos="9450"/>
        </w:tabs>
        <w:bidi/>
        <w:ind w:right="29"/>
        <w:jc w:val="center"/>
        <w:rPr>
          <w:rFonts w:asciiTheme="majorBidi" w:hAnsiTheme="majorBidi" w:cstheme="majorBidi"/>
          <w:rtl/>
          <w:lang w:bidi="ar-EG"/>
        </w:rPr>
      </w:pPr>
      <w:r w:rsidRPr="00F84F56">
        <w:rPr>
          <w:rFonts w:asciiTheme="majorBidi" w:hAnsiTheme="majorBidi" w:cstheme="majorBidi"/>
          <w:rtl/>
          <w:lang w:bidi="ar-EG"/>
        </w:rPr>
        <w:t>***سري***</w:t>
      </w:r>
    </w:p>
    <w:p w14:paraId="183E3207" w14:textId="77777777" w:rsidR="00911EC6" w:rsidRPr="00F84F56" w:rsidRDefault="00911EC6" w:rsidP="00060893">
      <w:pPr>
        <w:pBdr>
          <w:bottom w:val="single" w:sz="4" w:space="1" w:color="auto"/>
        </w:pBdr>
        <w:tabs>
          <w:tab w:val="center" w:pos="4320"/>
          <w:tab w:val="right" w:pos="9450"/>
        </w:tabs>
        <w:bidi/>
        <w:ind w:right="29"/>
        <w:jc w:val="center"/>
        <w:rPr>
          <w:rFonts w:asciiTheme="majorBidi" w:hAnsiTheme="majorBidi" w:cstheme="majorBidi"/>
          <w:rtl/>
          <w:lang w:bidi="ar-EG"/>
        </w:rPr>
      </w:pPr>
    </w:p>
    <w:tbl>
      <w:tblPr>
        <w:bidiVisual/>
        <w:tblW w:w="9432" w:type="dxa"/>
        <w:tblInd w:w="108" w:type="dxa"/>
        <w:tblLook w:val="0000" w:firstRow="0" w:lastRow="0" w:firstColumn="0" w:lastColumn="0" w:noHBand="0" w:noVBand="0"/>
      </w:tblPr>
      <w:tblGrid>
        <w:gridCol w:w="2395"/>
        <w:gridCol w:w="2550"/>
        <w:gridCol w:w="327"/>
        <w:gridCol w:w="1479"/>
        <w:gridCol w:w="1355"/>
        <w:gridCol w:w="1326"/>
      </w:tblGrid>
      <w:tr w:rsidR="002809DC" w:rsidRPr="00F84F56" w14:paraId="248DF8EA" w14:textId="77777777" w:rsidTr="0089457F">
        <w:trPr>
          <w:cantSplit/>
        </w:trPr>
        <w:tc>
          <w:tcPr>
            <w:tcW w:w="2395" w:type="dxa"/>
          </w:tcPr>
          <w:p w14:paraId="2511ED05" w14:textId="77777777" w:rsidR="00060893" w:rsidRPr="00F84F56" w:rsidRDefault="00060893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caps/>
                <w:kern w:val="20"/>
                <w:szCs w:val="24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caps/>
                <w:kern w:val="20"/>
                <w:szCs w:val="24"/>
                <w:rtl/>
                <w:lang w:bidi="ar-EG"/>
              </w:rPr>
              <w:t>تاريخ الإعداد:</w:t>
            </w:r>
          </w:p>
        </w:tc>
        <w:tc>
          <w:tcPr>
            <w:tcW w:w="2550" w:type="dxa"/>
            <w:tcBorders>
              <w:bottom w:val="dotted" w:sz="4" w:space="0" w:color="auto"/>
            </w:tcBorders>
          </w:tcPr>
          <w:p w14:paraId="3BBE8E51" w14:textId="77777777" w:rsidR="002809DC" w:rsidRPr="00F84F56" w:rsidRDefault="002809DC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lang w:val="en-GB"/>
              </w:rPr>
            </w:pPr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lang w:val="en-GB"/>
              </w:rPr>
              <w:t>XX-MMM-YYYY</w:t>
            </w:r>
          </w:p>
        </w:tc>
        <w:tc>
          <w:tcPr>
            <w:tcW w:w="327" w:type="dxa"/>
          </w:tcPr>
          <w:p w14:paraId="1866876E" w14:textId="77777777" w:rsidR="002809DC" w:rsidRPr="00F84F56" w:rsidRDefault="002809DC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lang w:val="en-GB"/>
              </w:rPr>
            </w:pPr>
          </w:p>
        </w:tc>
        <w:tc>
          <w:tcPr>
            <w:tcW w:w="1479" w:type="dxa"/>
          </w:tcPr>
          <w:p w14:paraId="30663DCF" w14:textId="77777777" w:rsidR="002809DC" w:rsidRPr="00F84F56" w:rsidRDefault="002809DC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lang w:val="en-GB"/>
              </w:rPr>
            </w:pPr>
          </w:p>
        </w:tc>
        <w:tc>
          <w:tcPr>
            <w:tcW w:w="1355" w:type="dxa"/>
          </w:tcPr>
          <w:p w14:paraId="5D5E068A" w14:textId="77777777" w:rsidR="002809DC" w:rsidRPr="00F84F56" w:rsidRDefault="002809DC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lang w:val="en-GB"/>
              </w:rPr>
            </w:pPr>
          </w:p>
        </w:tc>
        <w:tc>
          <w:tcPr>
            <w:tcW w:w="1326" w:type="dxa"/>
          </w:tcPr>
          <w:p w14:paraId="7B2DBBE3" w14:textId="77777777" w:rsidR="002809DC" w:rsidRPr="00F84F56" w:rsidRDefault="002809DC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lang w:val="en-GB"/>
              </w:rPr>
            </w:pPr>
          </w:p>
        </w:tc>
      </w:tr>
      <w:tr w:rsidR="002809DC" w:rsidRPr="00F84F56" w14:paraId="5F9491A9" w14:textId="77777777" w:rsidTr="0089457F">
        <w:trPr>
          <w:cantSplit/>
        </w:trPr>
        <w:tc>
          <w:tcPr>
            <w:tcW w:w="2395" w:type="dxa"/>
          </w:tcPr>
          <w:p w14:paraId="7592EFD0" w14:textId="77777777" w:rsidR="00060893" w:rsidRPr="00F84F56" w:rsidRDefault="00060893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caps/>
                <w:kern w:val="20"/>
                <w:szCs w:val="24"/>
                <w:rtl/>
                <w:lang w:val="en-GB" w:bidi="ar-EG"/>
              </w:rPr>
            </w:pPr>
            <w:r w:rsidRPr="00F84F56">
              <w:rPr>
                <w:rFonts w:asciiTheme="majorBidi" w:hAnsiTheme="majorBidi" w:cstheme="majorBidi"/>
                <w:caps/>
                <w:kern w:val="20"/>
                <w:szCs w:val="24"/>
                <w:rtl/>
                <w:lang w:val="en-GB" w:bidi="ar-EG"/>
              </w:rPr>
              <w:t>تاريخ إصدار الدعوة للمناقصة:</w:t>
            </w:r>
          </w:p>
        </w:tc>
        <w:tc>
          <w:tcPr>
            <w:tcW w:w="2550" w:type="dxa"/>
            <w:tcBorders>
              <w:bottom w:val="dotted" w:sz="4" w:space="0" w:color="auto"/>
            </w:tcBorders>
          </w:tcPr>
          <w:p w14:paraId="2106F15B" w14:textId="77777777" w:rsidR="002809DC" w:rsidRPr="00F84F56" w:rsidRDefault="002809DC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lang w:val="en-GB"/>
              </w:rPr>
            </w:pPr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lang w:val="en-GB"/>
              </w:rPr>
              <w:t>XX-MMM-YYYY</w:t>
            </w:r>
          </w:p>
        </w:tc>
        <w:tc>
          <w:tcPr>
            <w:tcW w:w="327" w:type="dxa"/>
          </w:tcPr>
          <w:p w14:paraId="2265EE07" w14:textId="77777777" w:rsidR="002809DC" w:rsidRPr="00F84F56" w:rsidRDefault="002809DC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lang w:val="en-GB"/>
              </w:rPr>
            </w:pPr>
          </w:p>
        </w:tc>
        <w:tc>
          <w:tcPr>
            <w:tcW w:w="1479" w:type="dxa"/>
          </w:tcPr>
          <w:p w14:paraId="3B693E56" w14:textId="77777777" w:rsidR="00060893" w:rsidRPr="00F84F56" w:rsidRDefault="00060893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rtl/>
                <w:lang w:val="en-GB" w:bidi="ar-EG"/>
              </w:rPr>
            </w:pPr>
            <w:r w:rsidRPr="00F84F56">
              <w:rPr>
                <w:rFonts w:asciiTheme="majorBidi" w:hAnsiTheme="majorBidi" w:cstheme="majorBidi"/>
                <w:kern w:val="1"/>
                <w:szCs w:val="24"/>
                <w:rtl/>
                <w:lang w:val="en-GB" w:bidi="ar-EG"/>
              </w:rPr>
              <w:t>التصنيف:</w:t>
            </w:r>
          </w:p>
        </w:tc>
        <w:tc>
          <w:tcPr>
            <w:tcW w:w="2681" w:type="dxa"/>
            <w:gridSpan w:val="2"/>
            <w:tcBorders>
              <w:bottom w:val="dotted" w:sz="4" w:space="0" w:color="auto"/>
            </w:tcBorders>
          </w:tcPr>
          <w:p w14:paraId="4F894122" w14:textId="77777777" w:rsidR="002809DC" w:rsidRPr="00F84F56" w:rsidRDefault="0089457F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rtl/>
                <w:lang w:val="en-GB" w:bidi="ar-EG"/>
              </w:rPr>
            </w:pPr>
            <w:proofErr w:type="gramStart"/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</w:rPr>
              <w:t>]</w:t>
            </w:r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>أدخل</w:t>
            </w:r>
            <w:proofErr w:type="gramEnd"/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 xml:space="preserve"> التصنيف</w:t>
            </w:r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lang w:bidi="ar-EG"/>
              </w:rPr>
              <w:t>[</w:t>
            </w:r>
          </w:p>
        </w:tc>
      </w:tr>
      <w:tr w:rsidR="002809DC" w:rsidRPr="00F84F56" w14:paraId="022BA641" w14:textId="77777777" w:rsidTr="0089457F">
        <w:trPr>
          <w:cantSplit/>
        </w:trPr>
        <w:tc>
          <w:tcPr>
            <w:tcW w:w="2395" w:type="dxa"/>
          </w:tcPr>
          <w:p w14:paraId="61A4F834" w14:textId="77777777" w:rsidR="00060893" w:rsidRPr="00F84F56" w:rsidRDefault="00060893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caps/>
                <w:kern w:val="20"/>
                <w:szCs w:val="24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caps/>
                <w:kern w:val="20"/>
                <w:szCs w:val="24"/>
                <w:rtl/>
                <w:lang w:bidi="ar-EG"/>
              </w:rPr>
              <w:t>رقم العقد:</w:t>
            </w:r>
          </w:p>
        </w:tc>
        <w:tc>
          <w:tcPr>
            <w:tcW w:w="7037" w:type="dxa"/>
            <w:gridSpan w:val="5"/>
            <w:tcBorders>
              <w:bottom w:val="dotted" w:sz="4" w:space="0" w:color="auto"/>
            </w:tcBorders>
          </w:tcPr>
          <w:p w14:paraId="10D2CDBE" w14:textId="77777777" w:rsidR="00060893" w:rsidRPr="00F84F56" w:rsidRDefault="00060893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</w:pPr>
            <w:proofErr w:type="gramStart"/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</w:rPr>
              <w:t>]</w:t>
            </w:r>
            <w:r w:rsidR="005C778F"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>أدرج</w:t>
            </w:r>
            <w:proofErr w:type="gramEnd"/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 xml:space="preserve"> رقم العقد</w:t>
            </w:r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lang w:bidi="ar-EG"/>
              </w:rPr>
              <w:t>[</w:t>
            </w:r>
          </w:p>
        </w:tc>
      </w:tr>
      <w:tr w:rsidR="002809DC" w:rsidRPr="00F84F56" w14:paraId="03CEB023" w14:textId="77777777" w:rsidTr="0089457F">
        <w:trPr>
          <w:cantSplit/>
        </w:trPr>
        <w:tc>
          <w:tcPr>
            <w:tcW w:w="2395" w:type="dxa"/>
          </w:tcPr>
          <w:p w14:paraId="5F95AFE1" w14:textId="77777777" w:rsidR="00060893" w:rsidRPr="00F84F56" w:rsidRDefault="00060893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caps/>
                <w:kern w:val="20"/>
                <w:szCs w:val="24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caps/>
                <w:kern w:val="20"/>
                <w:szCs w:val="24"/>
                <w:rtl/>
                <w:lang w:bidi="ar-EG"/>
              </w:rPr>
              <w:t>عنوان العقد:</w:t>
            </w:r>
          </w:p>
        </w:tc>
        <w:tc>
          <w:tcPr>
            <w:tcW w:w="7037" w:type="dxa"/>
            <w:gridSpan w:val="5"/>
            <w:tcBorders>
              <w:bottom w:val="dotted" w:sz="4" w:space="0" w:color="auto"/>
            </w:tcBorders>
          </w:tcPr>
          <w:p w14:paraId="0C892149" w14:textId="77777777" w:rsidR="00060893" w:rsidRPr="00F84F56" w:rsidRDefault="00060893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</w:pPr>
            <w:proofErr w:type="gramStart"/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</w:rPr>
              <w:t>]</w:t>
            </w:r>
            <w:r w:rsidR="005C778F"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>أدرج</w:t>
            </w:r>
            <w:proofErr w:type="gramEnd"/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 xml:space="preserve"> العنوان</w:t>
            </w:r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lang w:bidi="ar-EG"/>
              </w:rPr>
              <w:t>[</w:t>
            </w:r>
          </w:p>
        </w:tc>
      </w:tr>
      <w:tr w:rsidR="002809DC" w:rsidRPr="00F84F56" w14:paraId="1761E18B" w14:textId="77777777" w:rsidTr="0089457F">
        <w:trPr>
          <w:cantSplit/>
        </w:trPr>
        <w:tc>
          <w:tcPr>
            <w:tcW w:w="2395" w:type="dxa"/>
          </w:tcPr>
          <w:p w14:paraId="2B47CE30" w14:textId="77777777" w:rsidR="00060893" w:rsidRPr="00F84F56" w:rsidRDefault="00060893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caps/>
                <w:kern w:val="20"/>
                <w:szCs w:val="24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caps/>
                <w:kern w:val="20"/>
                <w:szCs w:val="24"/>
                <w:rtl/>
                <w:lang w:bidi="ar-EG"/>
              </w:rPr>
              <w:t>النطاق الموجز:</w:t>
            </w:r>
          </w:p>
        </w:tc>
        <w:tc>
          <w:tcPr>
            <w:tcW w:w="703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CBDC600" w14:textId="77777777" w:rsidR="00060893" w:rsidRPr="00F84F56" w:rsidRDefault="00060893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</w:pPr>
            <w:proofErr w:type="gramStart"/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</w:rPr>
              <w:t>]</w:t>
            </w:r>
            <w:r w:rsidR="005C778F"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>أدرج</w:t>
            </w:r>
            <w:proofErr w:type="gramEnd"/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 xml:space="preserve"> ا</w:t>
            </w:r>
            <w:r w:rsidR="0089457F"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>ل</w:t>
            </w:r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>نطاق الموجز</w:t>
            </w:r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lang w:bidi="ar-EG"/>
              </w:rPr>
              <w:t>[</w:t>
            </w:r>
          </w:p>
        </w:tc>
      </w:tr>
      <w:tr w:rsidR="002809DC" w:rsidRPr="00F84F56" w14:paraId="41376421" w14:textId="77777777" w:rsidTr="0089457F">
        <w:trPr>
          <w:gridAfter w:val="4"/>
          <w:wAfter w:w="4487" w:type="dxa"/>
          <w:cantSplit/>
        </w:trPr>
        <w:tc>
          <w:tcPr>
            <w:tcW w:w="2395" w:type="dxa"/>
          </w:tcPr>
          <w:p w14:paraId="21164892" w14:textId="77777777" w:rsidR="00060893" w:rsidRPr="00F84F56" w:rsidRDefault="00060893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caps/>
                <w:kern w:val="20"/>
                <w:szCs w:val="24"/>
                <w:rtl/>
                <w:lang w:val="en-GB" w:bidi="ar-EG"/>
              </w:rPr>
            </w:pPr>
            <w:r w:rsidRPr="00F84F56">
              <w:rPr>
                <w:rFonts w:asciiTheme="majorBidi" w:hAnsiTheme="majorBidi" w:cstheme="majorBidi"/>
                <w:caps/>
                <w:kern w:val="20"/>
                <w:szCs w:val="24"/>
                <w:rtl/>
                <w:lang w:val="en-GB" w:bidi="ar-EG"/>
              </w:rPr>
              <w:t>الميزانية:</w:t>
            </w:r>
          </w:p>
        </w:tc>
        <w:tc>
          <w:tcPr>
            <w:tcW w:w="2550" w:type="dxa"/>
            <w:tcBorders>
              <w:top w:val="dotted" w:sz="4" w:space="0" w:color="auto"/>
              <w:bottom w:val="dotted" w:sz="4" w:space="0" w:color="auto"/>
            </w:tcBorders>
          </w:tcPr>
          <w:p w14:paraId="6EEACFEB" w14:textId="77777777" w:rsidR="00060893" w:rsidRPr="00F84F56" w:rsidRDefault="00060893" w:rsidP="0089457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kern w:val="1"/>
                <w:szCs w:val="24"/>
                <w:rtl/>
                <w:lang w:bidi="ar-EG"/>
              </w:rPr>
              <w:t xml:space="preserve">بالريال  السعودي </w:t>
            </w:r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</w:rPr>
              <w:t>]</w:t>
            </w:r>
            <w:r w:rsidR="005C778F"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>أدرج</w:t>
            </w:r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 xml:space="preserve"> قيمة</w:t>
            </w:r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lang w:bidi="ar-EG"/>
              </w:rPr>
              <w:t>[</w:t>
            </w:r>
          </w:p>
        </w:tc>
      </w:tr>
    </w:tbl>
    <w:p w14:paraId="05092646" w14:textId="77777777" w:rsidR="002809DC" w:rsidRPr="00F84F56" w:rsidRDefault="002809DC" w:rsidP="002809DC">
      <w:pPr>
        <w:ind w:right="29"/>
        <w:jc w:val="both"/>
        <w:rPr>
          <w:rFonts w:asciiTheme="majorBidi" w:hAnsiTheme="majorBidi" w:cstheme="majorBidi"/>
          <w:bCs/>
        </w:rPr>
      </w:pPr>
      <w:bookmarkStart w:id="0" w:name="_Toc493500699"/>
      <w:bookmarkStart w:id="1" w:name="_Toc493501321"/>
      <w:bookmarkStart w:id="2" w:name="_Toc493506597"/>
    </w:p>
    <w:bookmarkEnd w:id="0"/>
    <w:bookmarkEnd w:id="1"/>
    <w:bookmarkEnd w:id="2"/>
    <w:p w14:paraId="4B0E0E91" w14:textId="77777777" w:rsidR="005C37C4" w:rsidRPr="00F84F56" w:rsidRDefault="00F21CB6" w:rsidP="00FC72A0">
      <w:pPr>
        <w:bidi/>
        <w:ind w:right="29"/>
        <w:jc w:val="both"/>
        <w:rPr>
          <w:rFonts w:asciiTheme="majorBidi" w:hAnsiTheme="majorBidi" w:cstheme="majorBidi"/>
          <w:bCs/>
          <w:rtl/>
          <w:lang w:bidi="ar-EG"/>
        </w:rPr>
      </w:pPr>
      <w:r w:rsidRPr="00F84F56">
        <w:rPr>
          <w:rFonts w:asciiTheme="majorBidi" w:hAnsiTheme="majorBidi" w:cstheme="majorBidi"/>
          <w:bCs/>
          <w:rtl/>
          <w:lang w:bidi="ar-EG"/>
        </w:rPr>
        <w:t>استوفت</w:t>
      </w:r>
      <w:r w:rsidR="00FC72A0" w:rsidRPr="00F84F56">
        <w:rPr>
          <w:rFonts w:asciiTheme="majorBidi" w:hAnsiTheme="majorBidi" w:cstheme="majorBidi"/>
          <w:bCs/>
          <w:rtl/>
          <w:lang w:bidi="ar-EG"/>
        </w:rPr>
        <w:t xml:space="preserve"> الشركات التالية </w:t>
      </w:r>
      <w:r w:rsidRPr="00F84F56">
        <w:rPr>
          <w:rFonts w:asciiTheme="majorBidi" w:hAnsiTheme="majorBidi" w:cstheme="majorBidi"/>
          <w:bCs/>
          <w:rtl/>
          <w:lang w:bidi="ar-EG"/>
        </w:rPr>
        <w:t xml:space="preserve">متطلبات استبيان التأهيل المسبق </w:t>
      </w:r>
      <w:r w:rsidR="00FC72A0" w:rsidRPr="00F84F56">
        <w:rPr>
          <w:rFonts w:asciiTheme="majorBidi" w:hAnsiTheme="majorBidi" w:cstheme="majorBidi"/>
          <w:bCs/>
          <w:rtl/>
          <w:lang w:bidi="ar-EG"/>
        </w:rPr>
        <w:t xml:space="preserve">وتلبي الحد </w:t>
      </w:r>
      <w:r w:rsidR="00A7401C" w:rsidRPr="00F84F56">
        <w:rPr>
          <w:rFonts w:asciiTheme="majorBidi" w:hAnsiTheme="majorBidi" w:cstheme="majorBidi"/>
          <w:bCs/>
          <w:rtl/>
          <w:lang w:bidi="ar-EG"/>
        </w:rPr>
        <w:t>الأدنى</w:t>
      </w:r>
      <w:r w:rsidR="00FC72A0" w:rsidRPr="00F84F56">
        <w:rPr>
          <w:rFonts w:asciiTheme="majorBidi" w:hAnsiTheme="majorBidi" w:cstheme="majorBidi"/>
          <w:bCs/>
          <w:rtl/>
          <w:lang w:bidi="ar-EG"/>
        </w:rPr>
        <w:t xml:space="preserve"> من </w:t>
      </w:r>
      <w:r w:rsidRPr="00F84F56">
        <w:rPr>
          <w:rFonts w:asciiTheme="majorBidi" w:hAnsiTheme="majorBidi" w:cstheme="majorBidi"/>
          <w:bCs/>
          <w:rtl/>
          <w:lang w:bidi="ar-EG"/>
        </w:rPr>
        <w:t xml:space="preserve">متطلبات </w:t>
      </w:r>
      <w:r w:rsidR="00FC72A0" w:rsidRPr="00F84F56">
        <w:rPr>
          <w:rFonts w:asciiTheme="majorBidi" w:hAnsiTheme="majorBidi" w:cstheme="majorBidi"/>
          <w:bCs/>
          <w:rtl/>
          <w:lang w:bidi="ar-EG"/>
        </w:rPr>
        <w:t>ا</w:t>
      </w:r>
      <w:r w:rsidRPr="00F84F56">
        <w:rPr>
          <w:rFonts w:asciiTheme="majorBidi" w:hAnsiTheme="majorBidi" w:cstheme="majorBidi"/>
          <w:bCs/>
          <w:rtl/>
          <w:lang w:bidi="ar-EG"/>
        </w:rPr>
        <w:t xml:space="preserve">لتأهيل المسبق كما هو محدد في معايير التقييم </w:t>
      </w:r>
      <w:r w:rsidR="00FC72A0" w:rsidRPr="00F84F56">
        <w:rPr>
          <w:rFonts w:asciiTheme="majorBidi" w:hAnsiTheme="majorBidi" w:cstheme="majorBidi"/>
          <w:bCs/>
          <w:rtl/>
          <w:lang w:bidi="ar-EG"/>
        </w:rPr>
        <w:t>بالنسبة لحزمة العق</w:t>
      </w:r>
      <w:r w:rsidRPr="00F84F56">
        <w:rPr>
          <w:rFonts w:asciiTheme="majorBidi" w:hAnsiTheme="majorBidi" w:cstheme="majorBidi"/>
          <w:bCs/>
          <w:rtl/>
          <w:lang w:bidi="ar-EG"/>
        </w:rPr>
        <w:t>د أعلاه ويوصى بأن يتم دعوتها ل</w:t>
      </w:r>
      <w:r w:rsidR="00FC72A0" w:rsidRPr="00F84F56">
        <w:rPr>
          <w:rFonts w:asciiTheme="majorBidi" w:hAnsiTheme="majorBidi" w:cstheme="majorBidi"/>
          <w:bCs/>
          <w:rtl/>
          <w:lang w:bidi="ar-EG"/>
        </w:rPr>
        <w:t>تقديم ا</w:t>
      </w:r>
      <w:r w:rsidRPr="00F84F56">
        <w:rPr>
          <w:rFonts w:asciiTheme="majorBidi" w:hAnsiTheme="majorBidi" w:cstheme="majorBidi"/>
          <w:bCs/>
          <w:rtl/>
          <w:lang w:bidi="ar-EG"/>
        </w:rPr>
        <w:t>لعطاء رسمي</w:t>
      </w:r>
      <w:r w:rsidR="00FC72A0" w:rsidRPr="00F84F56">
        <w:rPr>
          <w:rFonts w:asciiTheme="majorBidi" w:hAnsiTheme="majorBidi" w:cstheme="majorBidi"/>
          <w:bCs/>
          <w:rtl/>
          <w:lang w:bidi="ar-EG"/>
        </w:rPr>
        <w:t>اً</w:t>
      </w:r>
      <w:r w:rsidRPr="00F84F56">
        <w:rPr>
          <w:rFonts w:asciiTheme="majorBidi" w:hAnsiTheme="majorBidi" w:cstheme="majorBidi"/>
          <w:bCs/>
          <w:rtl/>
          <w:lang w:bidi="ar-EG"/>
        </w:rPr>
        <w:t xml:space="preserve"> لهذا العقد:</w:t>
      </w:r>
    </w:p>
    <w:p w14:paraId="7551A0EC" w14:textId="77777777" w:rsidR="002809DC" w:rsidRPr="00F84F56" w:rsidRDefault="002809DC" w:rsidP="002809DC">
      <w:pPr>
        <w:ind w:right="29"/>
        <w:jc w:val="both"/>
        <w:rPr>
          <w:rFonts w:asciiTheme="majorBidi" w:hAnsiTheme="majorBidi" w:cstheme="majorBidi"/>
          <w:bCs/>
        </w:rPr>
      </w:pPr>
    </w:p>
    <w:tbl>
      <w:tblPr>
        <w:tblStyle w:val="TableGrid2"/>
        <w:bidiVisual/>
        <w:tblW w:w="9535" w:type="dxa"/>
        <w:tblLook w:val="04A0" w:firstRow="1" w:lastRow="0" w:firstColumn="1" w:lastColumn="0" w:noHBand="0" w:noVBand="1"/>
      </w:tblPr>
      <w:tblGrid>
        <w:gridCol w:w="661"/>
        <w:gridCol w:w="2849"/>
        <w:gridCol w:w="3686"/>
        <w:gridCol w:w="2339"/>
      </w:tblGrid>
      <w:tr w:rsidR="002809DC" w:rsidRPr="00F84F56" w14:paraId="305EED98" w14:textId="77777777" w:rsidTr="00F84F56">
        <w:tc>
          <w:tcPr>
            <w:tcW w:w="661" w:type="dxa"/>
            <w:shd w:val="clear" w:color="auto" w:fill="D2DCE4"/>
          </w:tcPr>
          <w:p w14:paraId="57976C2D" w14:textId="77777777" w:rsidR="00E272B9" w:rsidRPr="00F84F56" w:rsidRDefault="00E272B9" w:rsidP="00EC2FAF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رقم</w:t>
            </w:r>
          </w:p>
        </w:tc>
        <w:tc>
          <w:tcPr>
            <w:tcW w:w="2849" w:type="dxa"/>
            <w:shd w:val="clear" w:color="auto" w:fill="D2DCE4"/>
          </w:tcPr>
          <w:p w14:paraId="671DF0A8" w14:textId="77777777" w:rsidR="00E272B9" w:rsidRPr="00F84F56" w:rsidRDefault="00E272B9" w:rsidP="00EC2FAF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اسم الشركة</w:t>
            </w:r>
          </w:p>
        </w:tc>
        <w:tc>
          <w:tcPr>
            <w:tcW w:w="3686" w:type="dxa"/>
            <w:shd w:val="clear" w:color="auto" w:fill="D2DCE4"/>
          </w:tcPr>
          <w:p w14:paraId="02A655F8" w14:textId="77777777" w:rsidR="00E272B9" w:rsidRPr="00F84F56" w:rsidRDefault="00E272B9" w:rsidP="00EC2FAF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العنوان</w:t>
            </w:r>
          </w:p>
        </w:tc>
        <w:tc>
          <w:tcPr>
            <w:tcW w:w="2339" w:type="dxa"/>
            <w:shd w:val="clear" w:color="auto" w:fill="D2DCE4"/>
          </w:tcPr>
          <w:p w14:paraId="423CC503" w14:textId="77777777" w:rsidR="00E272B9" w:rsidRPr="00F84F56" w:rsidRDefault="00E272B9" w:rsidP="00EC2FAF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تعليقات</w:t>
            </w:r>
          </w:p>
        </w:tc>
      </w:tr>
      <w:tr w:rsidR="002809DC" w:rsidRPr="00F84F56" w14:paraId="244D1812" w14:textId="77777777" w:rsidTr="00EC2FAF">
        <w:tc>
          <w:tcPr>
            <w:tcW w:w="661" w:type="dxa"/>
          </w:tcPr>
          <w:p w14:paraId="44CDA11B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  <w:r w:rsidRPr="00F84F56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849" w:type="dxa"/>
          </w:tcPr>
          <w:p w14:paraId="1FAA6E30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6851F80F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339" w:type="dxa"/>
          </w:tcPr>
          <w:p w14:paraId="2BA64260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</w:tr>
      <w:tr w:rsidR="002809DC" w:rsidRPr="00F84F56" w14:paraId="29071BB1" w14:textId="77777777" w:rsidTr="00EC2FAF">
        <w:tc>
          <w:tcPr>
            <w:tcW w:w="661" w:type="dxa"/>
          </w:tcPr>
          <w:p w14:paraId="3CA1310C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  <w:r w:rsidRPr="00F84F56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849" w:type="dxa"/>
          </w:tcPr>
          <w:p w14:paraId="0EE37048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4657223E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339" w:type="dxa"/>
          </w:tcPr>
          <w:p w14:paraId="17C9852F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</w:tr>
      <w:tr w:rsidR="002809DC" w:rsidRPr="00F84F56" w14:paraId="37DD3D62" w14:textId="77777777" w:rsidTr="00EC2FAF">
        <w:tc>
          <w:tcPr>
            <w:tcW w:w="661" w:type="dxa"/>
          </w:tcPr>
          <w:p w14:paraId="10BE10F2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  <w:r w:rsidRPr="00F84F56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849" w:type="dxa"/>
          </w:tcPr>
          <w:p w14:paraId="669CDDDE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2AF87234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339" w:type="dxa"/>
          </w:tcPr>
          <w:p w14:paraId="18420597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</w:tr>
      <w:tr w:rsidR="002809DC" w:rsidRPr="00F84F56" w14:paraId="3981D5AA" w14:textId="77777777" w:rsidTr="00EC2FAF">
        <w:tc>
          <w:tcPr>
            <w:tcW w:w="661" w:type="dxa"/>
          </w:tcPr>
          <w:p w14:paraId="3D88B60A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  <w:r w:rsidRPr="00F84F56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849" w:type="dxa"/>
          </w:tcPr>
          <w:p w14:paraId="40BC6484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1668EF5A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339" w:type="dxa"/>
          </w:tcPr>
          <w:p w14:paraId="52B3098A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</w:tr>
      <w:tr w:rsidR="002809DC" w:rsidRPr="00F84F56" w14:paraId="45A1E4BF" w14:textId="77777777" w:rsidTr="00EC2FAF">
        <w:tc>
          <w:tcPr>
            <w:tcW w:w="661" w:type="dxa"/>
          </w:tcPr>
          <w:p w14:paraId="44EEAF21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  <w:r w:rsidRPr="00F84F56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2849" w:type="dxa"/>
          </w:tcPr>
          <w:p w14:paraId="13C14CB3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79A81BFB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339" w:type="dxa"/>
          </w:tcPr>
          <w:p w14:paraId="41466BC9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</w:tr>
      <w:tr w:rsidR="002809DC" w:rsidRPr="00F84F56" w14:paraId="553C9958" w14:textId="77777777" w:rsidTr="00EC2FAF">
        <w:tc>
          <w:tcPr>
            <w:tcW w:w="661" w:type="dxa"/>
          </w:tcPr>
          <w:p w14:paraId="6ED14E59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  <w:r w:rsidRPr="00F84F56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2849" w:type="dxa"/>
          </w:tcPr>
          <w:p w14:paraId="6EB799CD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14:paraId="149435DA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  <w:tc>
          <w:tcPr>
            <w:tcW w:w="2339" w:type="dxa"/>
          </w:tcPr>
          <w:p w14:paraId="14E2A0B9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</w:tr>
    </w:tbl>
    <w:p w14:paraId="10D3B165" w14:textId="77777777" w:rsidR="002809DC" w:rsidRPr="00F84F56" w:rsidRDefault="002809DC" w:rsidP="002809DC">
      <w:pPr>
        <w:ind w:right="29"/>
        <w:rPr>
          <w:rFonts w:asciiTheme="majorBidi" w:hAnsiTheme="majorBidi" w:cstheme="majorBidi"/>
        </w:rPr>
      </w:pPr>
    </w:p>
    <w:tbl>
      <w:tblPr>
        <w:bidiVisual/>
        <w:tblW w:w="9432" w:type="dxa"/>
        <w:tblInd w:w="108" w:type="dxa"/>
        <w:tblLook w:val="0000" w:firstRow="0" w:lastRow="0" w:firstColumn="0" w:lastColumn="0" w:noHBand="0" w:noVBand="0"/>
      </w:tblPr>
      <w:tblGrid>
        <w:gridCol w:w="1805"/>
        <w:gridCol w:w="2803"/>
        <w:gridCol w:w="335"/>
        <w:gridCol w:w="1720"/>
        <w:gridCol w:w="2769"/>
      </w:tblGrid>
      <w:tr w:rsidR="002809DC" w:rsidRPr="00F84F56" w14:paraId="732AE0C3" w14:textId="77777777" w:rsidTr="00EC2FAF">
        <w:trPr>
          <w:cantSplit/>
        </w:trPr>
        <w:tc>
          <w:tcPr>
            <w:tcW w:w="1805" w:type="dxa"/>
          </w:tcPr>
          <w:p w14:paraId="24491CCD" w14:textId="77777777" w:rsidR="00E272B9" w:rsidRPr="00F84F56" w:rsidRDefault="00E272B9" w:rsidP="00EC2FAF">
            <w:pPr>
              <w:bidi/>
              <w:spacing w:before="120"/>
              <w:ind w:right="29"/>
              <w:rPr>
                <w:rFonts w:asciiTheme="majorBidi" w:hAnsiTheme="majorBidi" w:cstheme="majorBidi"/>
                <w:caps/>
                <w:kern w:val="20"/>
                <w:szCs w:val="24"/>
                <w:rtl/>
                <w:lang w:val="en-GB" w:bidi="ar-EG"/>
              </w:rPr>
            </w:pPr>
            <w:r w:rsidRPr="00F84F56">
              <w:rPr>
                <w:rFonts w:asciiTheme="majorBidi" w:hAnsiTheme="majorBidi" w:cstheme="majorBidi"/>
                <w:caps/>
                <w:kern w:val="20"/>
                <w:szCs w:val="24"/>
                <w:rtl/>
                <w:lang w:val="en-GB" w:bidi="ar-EG"/>
              </w:rPr>
              <w:t>أعده</w:t>
            </w:r>
          </w:p>
        </w:tc>
        <w:tc>
          <w:tcPr>
            <w:tcW w:w="2803" w:type="dxa"/>
            <w:tcBorders>
              <w:bottom w:val="dotted" w:sz="4" w:space="0" w:color="auto"/>
            </w:tcBorders>
          </w:tcPr>
          <w:p w14:paraId="23E2A54A" w14:textId="77777777" w:rsidR="00E272B9" w:rsidRPr="00F84F56" w:rsidRDefault="00E272B9" w:rsidP="00EC2FA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</w:pPr>
            <w:proofErr w:type="gramStart"/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</w:rPr>
              <w:t>]</w:t>
            </w:r>
            <w:r w:rsidR="005C778F"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>أدرج</w:t>
            </w:r>
            <w:proofErr w:type="gramEnd"/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 xml:space="preserve"> الاسم</w:t>
            </w:r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lang w:bidi="ar-EG"/>
              </w:rPr>
              <w:t>[</w:t>
            </w:r>
          </w:p>
        </w:tc>
        <w:tc>
          <w:tcPr>
            <w:tcW w:w="335" w:type="dxa"/>
          </w:tcPr>
          <w:p w14:paraId="48EBBFEE" w14:textId="77777777" w:rsidR="002809DC" w:rsidRPr="00F84F56" w:rsidRDefault="002809DC" w:rsidP="00EC2FA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lang w:val="en-GB"/>
              </w:rPr>
            </w:pPr>
          </w:p>
        </w:tc>
        <w:tc>
          <w:tcPr>
            <w:tcW w:w="1720" w:type="dxa"/>
          </w:tcPr>
          <w:p w14:paraId="172EE235" w14:textId="77777777" w:rsidR="00E272B9" w:rsidRPr="00F84F56" w:rsidRDefault="00E272B9" w:rsidP="00EC2FA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rtl/>
                <w:lang w:val="en-GB" w:bidi="ar-EG"/>
              </w:rPr>
            </w:pPr>
            <w:r w:rsidRPr="00F84F56">
              <w:rPr>
                <w:rFonts w:asciiTheme="majorBidi" w:hAnsiTheme="majorBidi" w:cstheme="majorBidi"/>
                <w:kern w:val="1"/>
                <w:szCs w:val="24"/>
                <w:rtl/>
                <w:lang w:val="en-GB" w:bidi="ar-EG"/>
              </w:rPr>
              <w:t>المنصب</w:t>
            </w:r>
          </w:p>
        </w:tc>
        <w:tc>
          <w:tcPr>
            <w:tcW w:w="2769" w:type="dxa"/>
            <w:tcBorders>
              <w:bottom w:val="dotted" w:sz="4" w:space="0" w:color="auto"/>
            </w:tcBorders>
          </w:tcPr>
          <w:p w14:paraId="7CA8CF6F" w14:textId="77777777" w:rsidR="00E272B9" w:rsidRPr="00F84F56" w:rsidRDefault="00E272B9" w:rsidP="00EC2FAF">
            <w:pPr>
              <w:bidi/>
              <w:spacing w:before="120"/>
              <w:ind w:right="29"/>
              <w:rPr>
                <w:rFonts w:asciiTheme="majorBidi" w:hAnsiTheme="majorBidi" w:cstheme="majorBidi"/>
                <w:kern w:val="1"/>
                <w:szCs w:val="24"/>
                <w:rtl/>
                <w:lang w:bidi="ar-EG"/>
              </w:rPr>
            </w:pPr>
            <w:proofErr w:type="gramStart"/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</w:rPr>
              <w:t>]</w:t>
            </w:r>
            <w:r w:rsidR="005C778F"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>أدرج</w:t>
            </w:r>
            <w:proofErr w:type="gramEnd"/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rtl/>
                <w:lang w:bidi="ar-EG"/>
              </w:rPr>
              <w:t xml:space="preserve"> المنصب</w:t>
            </w:r>
            <w:r w:rsidRPr="00F84F56">
              <w:rPr>
                <w:rFonts w:asciiTheme="majorBidi" w:hAnsiTheme="majorBidi" w:cstheme="majorBidi"/>
                <w:kern w:val="1"/>
                <w:szCs w:val="24"/>
                <w:highlight w:val="yellow"/>
                <w:lang w:bidi="ar-EG"/>
              </w:rPr>
              <w:t>[</w:t>
            </w:r>
          </w:p>
        </w:tc>
      </w:tr>
    </w:tbl>
    <w:p w14:paraId="4EFD9A64" w14:textId="77777777" w:rsidR="002809DC" w:rsidRPr="00F84F56" w:rsidRDefault="002809DC" w:rsidP="002809DC">
      <w:pPr>
        <w:ind w:right="29"/>
        <w:rPr>
          <w:rFonts w:asciiTheme="majorBidi" w:hAnsiTheme="majorBidi" w:cstheme="majorBidi"/>
        </w:rPr>
      </w:pPr>
    </w:p>
    <w:p w14:paraId="7218CA6A" w14:textId="77777777" w:rsidR="00E272B9" w:rsidRPr="00F84F56" w:rsidRDefault="00E272B9" w:rsidP="00E272B9">
      <w:pPr>
        <w:bidi/>
        <w:ind w:left="720" w:right="29" w:hanging="720"/>
        <w:jc w:val="both"/>
        <w:rPr>
          <w:rFonts w:asciiTheme="majorBidi" w:hAnsiTheme="majorBidi" w:cstheme="majorBidi"/>
          <w:b/>
          <w:rtl/>
          <w:lang w:bidi="ar-EG"/>
        </w:rPr>
      </w:pPr>
    </w:p>
    <w:p w14:paraId="3C1A276A" w14:textId="77777777" w:rsidR="002809DC" w:rsidRPr="00F84F56" w:rsidRDefault="00E272B9" w:rsidP="00E272B9">
      <w:pPr>
        <w:bidi/>
        <w:ind w:left="720" w:right="29" w:hanging="720"/>
        <w:jc w:val="both"/>
        <w:rPr>
          <w:rFonts w:asciiTheme="majorBidi" w:hAnsiTheme="majorBidi" w:cstheme="majorBidi"/>
          <w:b/>
        </w:rPr>
      </w:pPr>
      <w:r w:rsidRPr="00F84F56">
        <w:rPr>
          <w:rFonts w:asciiTheme="majorBidi" w:hAnsiTheme="majorBidi" w:cstheme="majorBidi"/>
          <w:b/>
          <w:rtl/>
        </w:rPr>
        <w:t>أوصي به واعتمده:</w:t>
      </w:r>
    </w:p>
    <w:tbl>
      <w:tblPr>
        <w:bidiVisual/>
        <w:tblW w:w="9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693"/>
        <w:gridCol w:w="2410"/>
        <w:gridCol w:w="1387"/>
      </w:tblGrid>
      <w:tr w:rsidR="002809DC" w:rsidRPr="00F84F56" w14:paraId="21A70915" w14:textId="77777777" w:rsidTr="00F84F56">
        <w:tc>
          <w:tcPr>
            <w:tcW w:w="3119" w:type="dxa"/>
            <w:shd w:val="clear" w:color="auto" w:fill="D2DCE4"/>
          </w:tcPr>
          <w:p w14:paraId="5266DE5B" w14:textId="77777777" w:rsidR="00E272B9" w:rsidRPr="00F84F56" w:rsidRDefault="00E272B9" w:rsidP="00EC2FAF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القسم</w:t>
            </w:r>
          </w:p>
        </w:tc>
        <w:tc>
          <w:tcPr>
            <w:tcW w:w="2693" w:type="dxa"/>
            <w:shd w:val="clear" w:color="auto" w:fill="D2DCE4"/>
          </w:tcPr>
          <w:p w14:paraId="4F6D2286" w14:textId="77777777" w:rsidR="00E272B9" w:rsidRPr="00F84F56" w:rsidRDefault="00E272B9" w:rsidP="00EC2FAF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التوقيع</w:t>
            </w:r>
          </w:p>
        </w:tc>
        <w:tc>
          <w:tcPr>
            <w:tcW w:w="2410" w:type="dxa"/>
            <w:shd w:val="clear" w:color="auto" w:fill="D2DCE4"/>
          </w:tcPr>
          <w:p w14:paraId="28D243E0" w14:textId="77777777" w:rsidR="00E272B9" w:rsidRPr="00F84F56" w:rsidRDefault="00E272B9" w:rsidP="00EC2FAF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المنصب</w:t>
            </w:r>
          </w:p>
        </w:tc>
        <w:tc>
          <w:tcPr>
            <w:tcW w:w="1387" w:type="dxa"/>
            <w:shd w:val="clear" w:color="auto" w:fill="D2DCE4"/>
          </w:tcPr>
          <w:p w14:paraId="2582B002" w14:textId="77777777" w:rsidR="00E272B9" w:rsidRPr="00F84F56" w:rsidRDefault="00E272B9" w:rsidP="00EC2FAF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التاريخ</w:t>
            </w:r>
          </w:p>
        </w:tc>
      </w:tr>
      <w:tr w:rsidR="002809DC" w:rsidRPr="00F84F56" w14:paraId="79454A15" w14:textId="77777777" w:rsidTr="00A7401C">
        <w:tc>
          <w:tcPr>
            <w:tcW w:w="3119" w:type="dxa"/>
          </w:tcPr>
          <w:p w14:paraId="201421A1" w14:textId="77777777" w:rsidR="00E272B9" w:rsidRPr="00F84F56" w:rsidRDefault="00E272B9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rtl/>
                <w:lang w:bidi="ar-EG"/>
              </w:rPr>
              <w:t>لجنة فحص العطاءات</w:t>
            </w:r>
          </w:p>
        </w:tc>
        <w:tc>
          <w:tcPr>
            <w:tcW w:w="2693" w:type="dxa"/>
          </w:tcPr>
          <w:p w14:paraId="3F5ADD67" w14:textId="77777777" w:rsidR="002809DC" w:rsidRPr="00F84F56" w:rsidRDefault="002809DC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1BEC8FF0" w14:textId="77777777" w:rsidR="00E272B9" w:rsidRPr="00F84F56" w:rsidRDefault="00E272B9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rtl/>
                <w:lang w:bidi="ar-EG"/>
              </w:rPr>
              <w:t>رئيس</w:t>
            </w:r>
          </w:p>
        </w:tc>
        <w:tc>
          <w:tcPr>
            <w:tcW w:w="1387" w:type="dxa"/>
          </w:tcPr>
          <w:p w14:paraId="5D5AA3A8" w14:textId="77777777" w:rsidR="002809DC" w:rsidRPr="00F84F56" w:rsidRDefault="002809DC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</w:rPr>
            </w:pPr>
          </w:p>
        </w:tc>
      </w:tr>
      <w:tr w:rsidR="002809DC" w:rsidRPr="00F84F56" w14:paraId="3327544C" w14:textId="77777777" w:rsidTr="00A7401C">
        <w:tc>
          <w:tcPr>
            <w:tcW w:w="3119" w:type="dxa"/>
          </w:tcPr>
          <w:p w14:paraId="7237F09A" w14:textId="77777777" w:rsidR="00E272B9" w:rsidRPr="00F84F56" w:rsidRDefault="00E272B9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rtl/>
                <w:lang w:bidi="ar-EG"/>
              </w:rPr>
              <w:t>إدارة العقود</w:t>
            </w:r>
          </w:p>
        </w:tc>
        <w:tc>
          <w:tcPr>
            <w:tcW w:w="2693" w:type="dxa"/>
          </w:tcPr>
          <w:p w14:paraId="67163037" w14:textId="77777777" w:rsidR="002809DC" w:rsidRPr="00F84F56" w:rsidRDefault="002809DC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594499F3" w14:textId="77777777" w:rsidR="00E272B9" w:rsidRPr="00F84F56" w:rsidRDefault="00E272B9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rtl/>
                <w:lang w:bidi="ar-EG"/>
              </w:rPr>
              <w:t>مدير</w:t>
            </w:r>
          </w:p>
        </w:tc>
        <w:tc>
          <w:tcPr>
            <w:tcW w:w="1387" w:type="dxa"/>
          </w:tcPr>
          <w:p w14:paraId="37D2F5AA" w14:textId="77777777" w:rsidR="002809DC" w:rsidRPr="00F84F56" w:rsidRDefault="002809DC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</w:rPr>
            </w:pPr>
          </w:p>
        </w:tc>
      </w:tr>
      <w:tr w:rsidR="002809DC" w:rsidRPr="00F84F56" w14:paraId="524A9706" w14:textId="77777777" w:rsidTr="00A7401C">
        <w:tc>
          <w:tcPr>
            <w:tcW w:w="3119" w:type="dxa"/>
          </w:tcPr>
          <w:p w14:paraId="06D9C3C6" w14:textId="77777777" w:rsidR="00E272B9" w:rsidRPr="00F84F56" w:rsidRDefault="00E272B9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highlight w:val="yellow"/>
                <w:rtl/>
                <w:lang w:bidi="ar-EG"/>
              </w:rPr>
              <w:t>أخري حسب الحاجة</w:t>
            </w:r>
          </w:p>
        </w:tc>
        <w:tc>
          <w:tcPr>
            <w:tcW w:w="2693" w:type="dxa"/>
          </w:tcPr>
          <w:p w14:paraId="6B384670" w14:textId="77777777" w:rsidR="002809DC" w:rsidRPr="00F84F56" w:rsidRDefault="002809DC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68F329C6" w14:textId="77777777" w:rsidR="002809DC" w:rsidRPr="00F84F56" w:rsidRDefault="002809DC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87" w:type="dxa"/>
          </w:tcPr>
          <w:p w14:paraId="53969122" w14:textId="77777777" w:rsidR="002809DC" w:rsidRPr="00F84F56" w:rsidRDefault="002809DC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</w:rPr>
            </w:pPr>
          </w:p>
        </w:tc>
      </w:tr>
      <w:tr w:rsidR="002809DC" w:rsidRPr="00F84F56" w14:paraId="2A1CD491" w14:textId="77777777" w:rsidTr="00A7401C">
        <w:tc>
          <w:tcPr>
            <w:tcW w:w="3119" w:type="dxa"/>
          </w:tcPr>
          <w:p w14:paraId="12909A92" w14:textId="77777777" w:rsidR="00E272B9" w:rsidRPr="00F84F56" w:rsidRDefault="00E272B9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rtl/>
                <w:lang w:bidi="ar-EG"/>
              </w:rPr>
              <w:t>إدارة المشروع</w:t>
            </w:r>
          </w:p>
        </w:tc>
        <w:tc>
          <w:tcPr>
            <w:tcW w:w="2693" w:type="dxa"/>
          </w:tcPr>
          <w:p w14:paraId="5086A143" w14:textId="77777777" w:rsidR="002809DC" w:rsidRPr="00F84F56" w:rsidRDefault="002809DC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57E57974" w14:textId="77777777" w:rsidR="002809DC" w:rsidRPr="00F84F56" w:rsidRDefault="002809DC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87" w:type="dxa"/>
          </w:tcPr>
          <w:p w14:paraId="1971497C" w14:textId="77777777" w:rsidR="002809DC" w:rsidRPr="00F84F56" w:rsidRDefault="002809DC" w:rsidP="00EC2FAF">
            <w:pPr>
              <w:bidi/>
              <w:spacing w:before="120" w:after="120"/>
              <w:ind w:right="29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2F139332" w14:textId="77777777" w:rsidR="002809DC" w:rsidRPr="00F84F56" w:rsidRDefault="002809DC" w:rsidP="002809DC">
      <w:pPr>
        <w:ind w:right="29"/>
        <w:rPr>
          <w:rFonts w:asciiTheme="majorBidi" w:hAnsiTheme="majorBidi" w:cstheme="majorBidi"/>
          <w:b/>
          <w:bCs/>
          <w:u w:val="single"/>
        </w:rPr>
      </w:pPr>
    </w:p>
    <w:tbl>
      <w:tblPr>
        <w:tblStyle w:val="TableGrid2"/>
        <w:tblW w:w="9639" w:type="dxa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809DC" w:rsidRPr="00F84F56" w14:paraId="0CC56248" w14:textId="77777777" w:rsidTr="00A7401C">
        <w:tc>
          <w:tcPr>
            <w:tcW w:w="9639" w:type="dxa"/>
            <w:tcBorders>
              <w:top w:val="nil"/>
            </w:tcBorders>
          </w:tcPr>
          <w:p w14:paraId="1D02BACF" w14:textId="77777777" w:rsidR="002809DC" w:rsidRPr="00F84F56" w:rsidRDefault="00E272B9" w:rsidP="00E272B9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تعليقات /  ملاحظات إضافية:</w:t>
            </w:r>
          </w:p>
        </w:tc>
      </w:tr>
      <w:tr w:rsidR="002809DC" w:rsidRPr="00F84F56" w14:paraId="4D953344" w14:textId="77777777" w:rsidTr="00A7401C">
        <w:tc>
          <w:tcPr>
            <w:tcW w:w="9639" w:type="dxa"/>
          </w:tcPr>
          <w:p w14:paraId="0B5817C9" w14:textId="77777777" w:rsidR="002809DC" w:rsidRPr="00F84F56" w:rsidRDefault="002809DC" w:rsidP="002809DC">
            <w:pPr>
              <w:spacing w:before="120" w:after="120"/>
              <w:ind w:right="29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2809DC" w:rsidRPr="00F84F56" w14:paraId="7A7AE22B" w14:textId="77777777" w:rsidTr="00A7401C">
        <w:trPr>
          <w:trHeight w:val="164"/>
        </w:trPr>
        <w:tc>
          <w:tcPr>
            <w:tcW w:w="9639" w:type="dxa"/>
          </w:tcPr>
          <w:p w14:paraId="6FDC88D9" w14:textId="77777777" w:rsidR="002809DC" w:rsidRPr="00F84F56" w:rsidRDefault="002809DC" w:rsidP="002809DC">
            <w:pPr>
              <w:spacing w:before="120" w:after="120"/>
              <w:ind w:right="29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</w:tbl>
    <w:p w14:paraId="574376D8" w14:textId="77777777" w:rsidR="002809DC" w:rsidRPr="00F84F56" w:rsidRDefault="002809DC" w:rsidP="002809DC">
      <w:pPr>
        <w:ind w:right="29"/>
        <w:rPr>
          <w:rFonts w:asciiTheme="majorBidi" w:hAnsiTheme="majorBidi" w:cstheme="majorBidi"/>
          <w:b/>
          <w:bCs/>
          <w:u w:val="single"/>
        </w:rPr>
      </w:pPr>
    </w:p>
    <w:p w14:paraId="5233139C" w14:textId="77777777" w:rsidR="002809DC" w:rsidRPr="00F84F56" w:rsidRDefault="007E36FB" w:rsidP="007E36FB">
      <w:pPr>
        <w:bidi/>
        <w:ind w:right="29"/>
        <w:jc w:val="center"/>
        <w:rPr>
          <w:rFonts w:asciiTheme="majorBidi" w:hAnsiTheme="majorBidi" w:cstheme="majorBidi"/>
          <w:b/>
          <w:bCs/>
          <w:sz w:val="36"/>
          <w:szCs w:val="32"/>
          <w:rtl/>
          <w:lang w:bidi="ar-EG"/>
        </w:rPr>
      </w:pPr>
      <w:r w:rsidRPr="00F84F56">
        <w:rPr>
          <w:rFonts w:asciiTheme="majorBidi" w:hAnsiTheme="majorBidi" w:cstheme="majorBidi"/>
          <w:b/>
          <w:bCs/>
          <w:sz w:val="36"/>
          <w:szCs w:val="32"/>
          <w:rtl/>
          <w:lang w:bidi="ar-EG"/>
        </w:rPr>
        <w:t>الشركات المعتبرة ولكن غير المدرجة</w:t>
      </w:r>
    </w:p>
    <w:p w14:paraId="0C842B08" w14:textId="77777777" w:rsidR="00AC7F9B" w:rsidRPr="00F84F56" w:rsidRDefault="00AC7F9B" w:rsidP="00A7401C">
      <w:pPr>
        <w:bidi/>
        <w:ind w:right="29"/>
        <w:rPr>
          <w:rFonts w:asciiTheme="majorBidi" w:hAnsiTheme="majorBidi" w:cstheme="majorBidi"/>
          <w:sz w:val="18"/>
          <w:rtl/>
          <w:lang w:bidi="ar-EG"/>
        </w:rPr>
      </w:pPr>
      <w:r w:rsidRPr="00F84F56">
        <w:rPr>
          <w:rFonts w:asciiTheme="majorBidi" w:hAnsiTheme="majorBidi" w:cstheme="majorBidi"/>
          <w:sz w:val="18"/>
          <w:rtl/>
          <w:lang w:bidi="ar-EG"/>
        </w:rPr>
        <w:t xml:space="preserve">أبدت الشركات التالية اهتمامها بالتأهيل المسبق وتم </w:t>
      </w:r>
      <w:r w:rsidR="00A7401C" w:rsidRPr="00F84F56">
        <w:rPr>
          <w:rFonts w:asciiTheme="majorBidi" w:hAnsiTheme="majorBidi" w:cstheme="majorBidi"/>
          <w:sz w:val="18"/>
          <w:rtl/>
          <w:lang w:bidi="ar-EG"/>
        </w:rPr>
        <w:t>استبعادها</w:t>
      </w:r>
      <w:r w:rsidRPr="00F84F56">
        <w:rPr>
          <w:rFonts w:asciiTheme="majorBidi" w:hAnsiTheme="majorBidi" w:cstheme="majorBidi"/>
          <w:sz w:val="18"/>
          <w:rtl/>
          <w:lang w:bidi="ar-EG"/>
        </w:rPr>
        <w:t xml:space="preserve"> أو لم </w:t>
      </w:r>
      <w:r w:rsidR="00A7401C" w:rsidRPr="00F84F56">
        <w:rPr>
          <w:rFonts w:asciiTheme="majorBidi" w:hAnsiTheme="majorBidi" w:cstheme="majorBidi"/>
          <w:sz w:val="18"/>
          <w:rtl/>
          <w:lang w:bidi="ar-EG"/>
        </w:rPr>
        <w:t>تتجاوز متطلبات التأهيل</w:t>
      </w:r>
      <w:r w:rsidRPr="00F84F56">
        <w:rPr>
          <w:rFonts w:asciiTheme="majorBidi" w:hAnsiTheme="majorBidi" w:cstheme="majorBidi"/>
          <w:sz w:val="18"/>
          <w:rtl/>
          <w:lang w:bidi="ar-EG"/>
        </w:rPr>
        <w:t xml:space="preserve"> </w:t>
      </w:r>
      <w:r w:rsidR="00A7401C" w:rsidRPr="00F84F56">
        <w:rPr>
          <w:rFonts w:asciiTheme="majorBidi" w:hAnsiTheme="majorBidi" w:cstheme="majorBidi"/>
          <w:sz w:val="18"/>
          <w:rtl/>
          <w:lang w:bidi="ar-EG"/>
        </w:rPr>
        <w:t xml:space="preserve">لتكون ضمن </w:t>
      </w:r>
      <w:r w:rsidRPr="00F84F56">
        <w:rPr>
          <w:rFonts w:asciiTheme="majorBidi" w:hAnsiTheme="majorBidi" w:cstheme="majorBidi"/>
          <w:sz w:val="18"/>
          <w:rtl/>
          <w:lang w:bidi="ar-EG"/>
        </w:rPr>
        <w:t>قائمة مقدمي العطاءات الموصى بها للأسباب المبينة أدناه:</w:t>
      </w:r>
    </w:p>
    <w:p w14:paraId="45737FD6" w14:textId="77777777" w:rsidR="002809DC" w:rsidRPr="00F84F56" w:rsidRDefault="002809DC" w:rsidP="002809DC">
      <w:pPr>
        <w:ind w:right="29"/>
        <w:rPr>
          <w:rFonts w:asciiTheme="majorBidi" w:hAnsiTheme="majorBidi" w:cstheme="majorBidi"/>
          <w:iCs/>
          <w:sz w:val="18"/>
        </w:rPr>
      </w:pPr>
    </w:p>
    <w:p w14:paraId="7AFC1BD7" w14:textId="77777777" w:rsidR="00AC7F9B" w:rsidRPr="00F84F56" w:rsidRDefault="00AC7F9B" w:rsidP="00A7401C">
      <w:pPr>
        <w:bidi/>
        <w:ind w:left="1080" w:right="29"/>
        <w:jc w:val="both"/>
        <w:rPr>
          <w:rFonts w:asciiTheme="majorBidi" w:hAnsiTheme="majorBidi" w:cstheme="majorBidi"/>
          <w:i/>
          <w:sz w:val="18"/>
          <w:rtl/>
          <w:lang w:bidi="ar-EG"/>
        </w:rPr>
      </w:pPr>
      <w:r w:rsidRPr="00F84F56">
        <w:rPr>
          <w:rFonts w:asciiTheme="majorBidi" w:hAnsiTheme="majorBidi" w:cstheme="majorBidi"/>
          <w:i/>
          <w:sz w:val="18"/>
          <w:rtl/>
          <w:lang w:bidi="ar-EG"/>
        </w:rPr>
        <w:t>1. فشلت في</w:t>
      </w:r>
      <w:r w:rsidR="00A7401C" w:rsidRPr="00F84F56">
        <w:rPr>
          <w:rFonts w:asciiTheme="majorBidi" w:hAnsiTheme="majorBidi" w:cstheme="majorBidi"/>
          <w:i/>
          <w:sz w:val="18"/>
          <w:rtl/>
          <w:lang w:bidi="ar-EG"/>
        </w:rPr>
        <w:t xml:space="preserve"> الوفاء بحد</w:t>
      </w:r>
      <w:r w:rsidRPr="00F84F56">
        <w:rPr>
          <w:rFonts w:asciiTheme="majorBidi" w:hAnsiTheme="majorBidi" w:cstheme="majorBidi"/>
          <w:i/>
          <w:sz w:val="18"/>
          <w:rtl/>
          <w:lang w:bidi="ar-EG"/>
        </w:rPr>
        <w:t xml:space="preserve">د التصنيف </w:t>
      </w:r>
      <w:r w:rsidR="00A7401C" w:rsidRPr="00F84F56">
        <w:rPr>
          <w:rFonts w:asciiTheme="majorBidi" w:hAnsiTheme="majorBidi" w:cstheme="majorBidi"/>
          <w:i/>
          <w:sz w:val="18"/>
          <w:rtl/>
          <w:lang w:bidi="ar-EG"/>
        </w:rPr>
        <w:t>الأدنى</w:t>
      </w:r>
      <w:r w:rsidRPr="00F84F56">
        <w:rPr>
          <w:rFonts w:asciiTheme="majorBidi" w:hAnsiTheme="majorBidi" w:cstheme="majorBidi"/>
          <w:i/>
          <w:sz w:val="18"/>
          <w:rtl/>
          <w:lang w:bidi="ar-EG"/>
        </w:rPr>
        <w:t xml:space="preserve"> للتأهيل المسبق</w:t>
      </w:r>
    </w:p>
    <w:p w14:paraId="34C504E9" w14:textId="77777777" w:rsidR="00AC7F9B" w:rsidRPr="00F84F56" w:rsidRDefault="00AC7F9B" w:rsidP="00AC7F9B">
      <w:pPr>
        <w:bidi/>
        <w:ind w:left="1080" w:right="29"/>
        <w:jc w:val="both"/>
        <w:rPr>
          <w:rFonts w:asciiTheme="majorBidi" w:hAnsiTheme="majorBidi" w:cstheme="majorBidi"/>
          <w:i/>
          <w:sz w:val="18"/>
          <w:rtl/>
          <w:lang w:bidi="ar-EG"/>
        </w:rPr>
      </w:pPr>
      <w:r w:rsidRPr="00F84F56">
        <w:rPr>
          <w:rFonts w:asciiTheme="majorBidi" w:hAnsiTheme="majorBidi" w:cstheme="majorBidi"/>
          <w:iCs/>
          <w:sz w:val="18"/>
          <w:rtl/>
          <w:lang w:bidi="ar-EG"/>
        </w:rPr>
        <w:t xml:space="preserve">2. </w:t>
      </w:r>
      <w:r w:rsidR="00802577" w:rsidRPr="00F84F56">
        <w:rPr>
          <w:rFonts w:asciiTheme="majorBidi" w:hAnsiTheme="majorBidi" w:cstheme="majorBidi"/>
          <w:i/>
          <w:sz w:val="18"/>
          <w:rtl/>
          <w:lang w:bidi="ar-EG"/>
        </w:rPr>
        <w:t>فشلت في التأهيل المسبق بسبب عدم استيفاء الحد الأدنى المقبول من الدرجات</w:t>
      </w:r>
    </w:p>
    <w:p w14:paraId="055A3797" w14:textId="77777777" w:rsidR="00802577" w:rsidRPr="00F84F56" w:rsidRDefault="00802577" w:rsidP="002F6418">
      <w:pPr>
        <w:bidi/>
        <w:ind w:left="1080" w:right="29"/>
        <w:jc w:val="both"/>
        <w:rPr>
          <w:rFonts w:asciiTheme="majorBidi" w:hAnsiTheme="majorBidi" w:cstheme="majorBidi"/>
          <w:sz w:val="18"/>
          <w:rtl/>
          <w:lang w:bidi="ar-EG"/>
        </w:rPr>
      </w:pPr>
      <w:r w:rsidRPr="00F84F56">
        <w:rPr>
          <w:rFonts w:asciiTheme="majorBidi" w:hAnsiTheme="majorBidi" w:cstheme="majorBidi"/>
          <w:sz w:val="18"/>
          <w:rtl/>
          <w:lang w:bidi="ar-EG"/>
        </w:rPr>
        <w:t xml:space="preserve">3. </w:t>
      </w:r>
      <w:r w:rsidR="002F6418" w:rsidRPr="00F84F56">
        <w:rPr>
          <w:rFonts w:asciiTheme="majorBidi" w:hAnsiTheme="majorBidi" w:cstheme="majorBidi"/>
          <w:sz w:val="18"/>
          <w:rtl/>
          <w:lang w:bidi="ar-EG"/>
        </w:rPr>
        <w:t>فشلت في تقديم استبيان التأهيل المسبق بعد أن أعربت سابقًا عن اهتمامها بالتأهيل المسبق</w:t>
      </w:r>
    </w:p>
    <w:p w14:paraId="71134045" w14:textId="77777777" w:rsidR="002F6418" w:rsidRPr="00F84F56" w:rsidRDefault="002F6418" w:rsidP="002F6418">
      <w:pPr>
        <w:bidi/>
        <w:ind w:left="1080" w:right="29"/>
        <w:jc w:val="both"/>
        <w:rPr>
          <w:rFonts w:asciiTheme="majorBidi" w:hAnsiTheme="majorBidi" w:cstheme="majorBidi"/>
          <w:sz w:val="18"/>
          <w:rtl/>
          <w:lang w:bidi="ar-EG"/>
        </w:rPr>
      </w:pPr>
      <w:r w:rsidRPr="00F84F56">
        <w:rPr>
          <w:rFonts w:asciiTheme="majorBidi" w:hAnsiTheme="majorBidi" w:cstheme="majorBidi"/>
          <w:sz w:val="18"/>
          <w:rtl/>
          <w:lang w:bidi="ar-EG"/>
        </w:rPr>
        <w:t>4. الشركة "مقاطعة" حالياً</w:t>
      </w:r>
    </w:p>
    <w:p w14:paraId="0A957B8D" w14:textId="77777777" w:rsidR="002F6418" w:rsidRPr="00F84F56" w:rsidRDefault="002F6418" w:rsidP="00A807E2">
      <w:pPr>
        <w:bidi/>
        <w:ind w:left="1080" w:right="29"/>
        <w:jc w:val="both"/>
        <w:rPr>
          <w:rFonts w:asciiTheme="majorBidi" w:hAnsiTheme="majorBidi" w:cstheme="majorBidi"/>
          <w:sz w:val="18"/>
          <w:rtl/>
          <w:lang w:bidi="ar-EG"/>
        </w:rPr>
      </w:pPr>
      <w:r w:rsidRPr="00F84F56">
        <w:rPr>
          <w:rFonts w:asciiTheme="majorBidi" w:hAnsiTheme="majorBidi" w:cstheme="majorBidi"/>
          <w:sz w:val="18"/>
          <w:rtl/>
          <w:lang w:bidi="ar-EG"/>
        </w:rPr>
        <w:t xml:space="preserve">5. </w:t>
      </w:r>
      <w:r w:rsidR="00A807E2" w:rsidRPr="00F84F56">
        <w:rPr>
          <w:rFonts w:asciiTheme="majorBidi" w:hAnsiTheme="majorBidi" w:cstheme="majorBidi"/>
          <w:sz w:val="18"/>
          <w:rtl/>
          <w:lang w:bidi="ar-EG"/>
        </w:rPr>
        <w:t>مرفوضة بسبب</w:t>
      </w:r>
      <w:r w:rsidR="00A7401C" w:rsidRPr="00F84F56">
        <w:rPr>
          <w:rFonts w:asciiTheme="majorBidi" w:hAnsiTheme="majorBidi" w:cstheme="majorBidi"/>
          <w:sz w:val="18"/>
          <w:rtl/>
          <w:lang w:bidi="ar-EG"/>
        </w:rPr>
        <w:t xml:space="preserve"> عدم</w:t>
      </w:r>
      <w:r w:rsidR="00A807E2" w:rsidRPr="00F84F56">
        <w:rPr>
          <w:rFonts w:asciiTheme="majorBidi" w:hAnsiTheme="majorBidi" w:cstheme="majorBidi"/>
          <w:sz w:val="18"/>
          <w:rtl/>
          <w:lang w:bidi="ar-EG"/>
        </w:rPr>
        <w:t xml:space="preserve"> القدرة والكفاءة</w:t>
      </w:r>
    </w:p>
    <w:p w14:paraId="23B173AA" w14:textId="77777777" w:rsidR="00A807E2" w:rsidRPr="00F84F56" w:rsidRDefault="00A807E2" w:rsidP="00A7401C">
      <w:pPr>
        <w:bidi/>
        <w:ind w:left="1080" w:right="29"/>
        <w:jc w:val="both"/>
        <w:rPr>
          <w:rFonts w:asciiTheme="majorBidi" w:hAnsiTheme="majorBidi" w:cstheme="majorBidi"/>
          <w:sz w:val="18"/>
          <w:rtl/>
          <w:lang w:bidi="ar-EG"/>
        </w:rPr>
      </w:pPr>
      <w:r w:rsidRPr="00F84F56">
        <w:rPr>
          <w:rFonts w:asciiTheme="majorBidi" w:hAnsiTheme="majorBidi" w:cstheme="majorBidi"/>
          <w:iCs/>
          <w:sz w:val="18"/>
          <w:rtl/>
          <w:lang w:bidi="ar-EG"/>
        </w:rPr>
        <w:t xml:space="preserve">6. </w:t>
      </w:r>
      <w:r w:rsidRPr="00F84F56">
        <w:rPr>
          <w:rFonts w:asciiTheme="majorBidi" w:hAnsiTheme="majorBidi" w:cstheme="majorBidi"/>
          <w:sz w:val="18"/>
          <w:rtl/>
          <w:lang w:bidi="ar-EG"/>
        </w:rPr>
        <w:t xml:space="preserve">مرفوضة بسبب أن </w:t>
      </w:r>
      <w:r w:rsidR="00A7401C" w:rsidRPr="00F84F56">
        <w:rPr>
          <w:rFonts w:asciiTheme="majorBidi" w:hAnsiTheme="majorBidi" w:cstheme="majorBidi"/>
          <w:sz w:val="18"/>
          <w:rtl/>
          <w:lang w:bidi="ar-EG"/>
        </w:rPr>
        <w:t xml:space="preserve">نطاق </w:t>
      </w:r>
      <w:r w:rsidRPr="00F84F56">
        <w:rPr>
          <w:rFonts w:asciiTheme="majorBidi" w:hAnsiTheme="majorBidi" w:cstheme="majorBidi"/>
          <w:sz w:val="18"/>
          <w:rtl/>
          <w:lang w:bidi="ar-EG"/>
        </w:rPr>
        <w:t>أعمال</w:t>
      </w:r>
      <w:r w:rsidR="00A7401C" w:rsidRPr="00F84F56">
        <w:rPr>
          <w:rFonts w:asciiTheme="majorBidi" w:hAnsiTheme="majorBidi" w:cstheme="majorBidi"/>
          <w:sz w:val="18"/>
          <w:rtl/>
          <w:lang w:bidi="ar-EG"/>
        </w:rPr>
        <w:t>ها</w:t>
      </w:r>
      <w:r w:rsidRPr="00F84F56">
        <w:rPr>
          <w:rFonts w:asciiTheme="majorBidi" w:hAnsiTheme="majorBidi" w:cstheme="majorBidi"/>
          <w:sz w:val="18"/>
          <w:rtl/>
          <w:lang w:bidi="ar-EG"/>
        </w:rPr>
        <w:t xml:space="preserve"> خارج نطاق </w:t>
      </w:r>
      <w:r w:rsidR="00A7401C" w:rsidRPr="00F84F56">
        <w:rPr>
          <w:rFonts w:asciiTheme="majorBidi" w:hAnsiTheme="majorBidi" w:cstheme="majorBidi"/>
          <w:sz w:val="18"/>
          <w:rtl/>
          <w:lang w:bidi="ar-EG"/>
        </w:rPr>
        <w:t>الاختصاص الأساسي</w:t>
      </w:r>
      <w:r w:rsidRPr="00F84F56">
        <w:rPr>
          <w:rFonts w:asciiTheme="majorBidi" w:hAnsiTheme="majorBidi" w:cstheme="majorBidi"/>
          <w:sz w:val="18"/>
          <w:rtl/>
          <w:lang w:bidi="ar-EG"/>
        </w:rPr>
        <w:t xml:space="preserve"> للشركات</w:t>
      </w:r>
    </w:p>
    <w:p w14:paraId="69AF175F" w14:textId="77777777" w:rsidR="00CF5147" w:rsidRPr="00F84F56" w:rsidRDefault="00CF5147" w:rsidP="00CF5147">
      <w:pPr>
        <w:bidi/>
        <w:ind w:left="1080" w:right="29"/>
        <w:jc w:val="both"/>
        <w:rPr>
          <w:rFonts w:asciiTheme="majorBidi" w:hAnsiTheme="majorBidi" w:cstheme="majorBidi"/>
          <w:sz w:val="18"/>
          <w:rtl/>
          <w:lang w:bidi="ar-EG"/>
        </w:rPr>
      </w:pPr>
      <w:r w:rsidRPr="00F84F56">
        <w:rPr>
          <w:rFonts w:asciiTheme="majorBidi" w:hAnsiTheme="majorBidi" w:cstheme="majorBidi"/>
          <w:sz w:val="18"/>
          <w:rtl/>
          <w:lang w:bidi="ar-EG"/>
        </w:rPr>
        <w:t xml:space="preserve">7. أخري – انظر التعليق </w:t>
      </w:r>
    </w:p>
    <w:tbl>
      <w:tblPr>
        <w:tblpPr w:leftFromText="180" w:rightFromText="180" w:vertAnchor="text" w:horzAnchor="margin" w:tblpY="133"/>
        <w:bidiVisual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1003"/>
        <w:gridCol w:w="3037"/>
      </w:tblGrid>
      <w:tr w:rsidR="002809DC" w:rsidRPr="00F84F56" w14:paraId="6C5D8773" w14:textId="77777777" w:rsidTr="00F84F56">
        <w:tc>
          <w:tcPr>
            <w:tcW w:w="3085" w:type="dxa"/>
            <w:shd w:val="clear" w:color="auto" w:fill="D2DCE4"/>
          </w:tcPr>
          <w:p w14:paraId="7D2096D0" w14:textId="77777777" w:rsidR="007E6EAD" w:rsidRPr="00F84F56" w:rsidRDefault="007E6EAD" w:rsidP="00EC2FAF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مقدم العطاء</w:t>
            </w:r>
          </w:p>
        </w:tc>
        <w:tc>
          <w:tcPr>
            <w:tcW w:w="2410" w:type="dxa"/>
            <w:shd w:val="clear" w:color="auto" w:fill="D2DCE4"/>
          </w:tcPr>
          <w:p w14:paraId="66469AB4" w14:textId="77777777" w:rsidR="007E6EAD" w:rsidRPr="00F84F56" w:rsidRDefault="007E6EAD" w:rsidP="00EC2FAF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العنوان</w:t>
            </w:r>
          </w:p>
        </w:tc>
        <w:tc>
          <w:tcPr>
            <w:tcW w:w="1003" w:type="dxa"/>
            <w:shd w:val="clear" w:color="auto" w:fill="D2DCE4"/>
          </w:tcPr>
          <w:p w14:paraId="3DA9D005" w14:textId="77777777" w:rsidR="007E6EAD" w:rsidRPr="00F84F56" w:rsidRDefault="007E6EAD" w:rsidP="00EC2FAF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السبب</w:t>
            </w:r>
          </w:p>
        </w:tc>
        <w:tc>
          <w:tcPr>
            <w:tcW w:w="3037" w:type="dxa"/>
            <w:shd w:val="clear" w:color="auto" w:fill="D2DCE4"/>
          </w:tcPr>
          <w:p w14:paraId="369E277C" w14:textId="77777777" w:rsidR="007E6EAD" w:rsidRPr="00F84F56" w:rsidRDefault="007E6EAD" w:rsidP="00EC2FAF">
            <w:pPr>
              <w:bidi/>
              <w:spacing w:before="120" w:after="120"/>
              <w:ind w:right="2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F84F56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>تعليق</w:t>
            </w:r>
          </w:p>
        </w:tc>
      </w:tr>
      <w:tr w:rsidR="002809DC" w:rsidRPr="00F84F56" w14:paraId="160BD52D" w14:textId="77777777" w:rsidTr="00EC2FAF">
        <w:tc>
          <w:tcPr>
            <w:tcW w:w="3085" w:type="dxa"/>
          </w:tcPr>
          <w:p w14:paraId="5B224AF3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410" w:type="dxa"/>
          </w:tcPr>
          <w:p w14:paraId="4DA23600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003" w:type="dxa"/>
          </w:tcPr>
          <w:p w14:paraId="62FE8327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037" w:type="dxa"/>
          </w:tcPr>
          <w:p w14:paraId="58FA513F" w14:textId="77777777" w:rsidR="002809DC" w:rsidRPr="00F84F56" w:rsidRDefault="002809DC" w:rsidP="00EC2FAF">
            <w:pPr>
              <w:bidi/>
              <w:spacing w:before="120" w:after="120"/>
              <w:ind w:left="702" w:right="2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809DC" w:rsidRPr="00F84F56" w14:paraId="208A5A6F" w14:textId="77777777" w:rsidTr="00EC2FAF">
        <w:tc>
          <w:tcPr>
            <w:tcW w:w="3085" w:type="dxa"/>
          </w:tcPr>
          <w:p w14:paraId="5EFDD96A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410" w:type="dxa"/>
          </w:tcPr>
          <w:p w14:paraId="4B8AAEF1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003" w:type="dxa"/>
          </w:tcPr>
          <w:p w14:paraId="226641EC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037" w:type="dxa"/>
          </w:tcPr>
          <w:p w14:paraId="47FBC391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</w:tr>
      <w:tr w:rsidR="002809DC" w:rsidRPr="00F84F56" w14:paraId="2F61416E" w14:textId="77777777" w:rsidTr="00EC2FAF">
        <w:tc>
          <w:tcPr>
            <w:tcW w:w="3085" w:type="dxa"/>
          </w:tcPr>
          <w:p w14:paraId="76BC161C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410" w:type="dxa"/>
          </w:tcPr>
          <w:p w14:paraId="28A91C72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003" w:type="dxa"/>
          </w:tcPr>
          <w:p w14:paraId="7AB50705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037" w:type="dxa"/>
          </w:tcPr>
          <w:p w14:paraId="0DDB4135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</w:rPr>
            </w:pPr>
          </w:p>
        </w:tc>
      </w:tr>
      <w:tr w:rsidR="002809DC" w:rsidRPr="00F84F56" w14:paraId="2D2C1780" w14:textId="77777777" w:rsidTr="00EC2FAF">
        <w:tc>
          <w:tcPr>
            <w:tcW w:w="3085" w:type="dxa"/>
          </w:tcPr>
          <w:p w14:paraId="4117F51F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410" w:type="dxa"/>
          </w:tcPr>
          <w:p w14:paraId="4F239023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003" w:type="dxa"/>
          </w:tcPr>
          <w:p w14:paraId="225D5B72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037" w:type="dxa"/>
          </w:tcPr>
          <w:p w14:paraId="7289D7E3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</w:tr>
      <w:tr w:rsidR="002809DC" w:rsidRPr="00F84F56" w14:paraId="41680C40" w14:textId="77777777" w:rsidTr="00EC2FAF">
        <w:tc>
          <w:tcPr>
            <w:tcW w:w="3085" w:type="dxa"/>
          </w:tcPr>
          <w:p w14:paraId="0F8E630B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410" w:type="dxa"/>
          </w:tcPr>
          <w:p w14:paraId="647A52CB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003" w:type="dxa"/>
          </w:tcPr>
          <w:p w14:paraId="43C71F9F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037" w:type="dxa"/>
          </w:tcPr>
          <w:p w14:paraId="4914E37D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</w:tr>
      <w:tr w:rsidR="002809DC" w:rsidRPr="00F84F56" w14:paraId="672E4C54" w14:textId="77777777" w:rsidTr="00EC2FAF">
        <w:tc>
          <w:tcPr>
            <w:tcW w:w="3085" w:type="dxa"/>
          </w:tcPr>
          <w:p w14:paraId="4FAAC4EC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410" w:type="dxa"/>
          </w:tcPr>
          <w:p w14:paraId="65516B1F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003" w:type="dxa"/>
          </w:tcPr>
          <w:p w14:paraId="7F8778D9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037" w:type="dxa"/>
          </w:tcPr>
          <w:p w14:paraId="0B340EF4" w14:textId="77777777" w:rsidR="002809DC" w:rsidRPr="00F84F56" w:rsidRDefault="002809DC" w:rsidP="00EC2FAF">
            <w:pPr>
              <w:bidi/>
              <w:spacing w:before="120" w:after="120"/>
              <w:ind w:right="29"/>
              <w:rPr>
                <w:rFonts w:asciiTheme="majorBidi" w:hAnsiTheme="majorBidi" w:cstheme="majorBidi"/>
                <w:sz w:val="18"/>
              </w:rPr>
            </w:pPr>
          </w:p>
        </w:tc>
      </w:tr>
    </w:tbl>
    <w:p w14:paraId="76331A5D" w14:textId="77777777" w:rsidR="002809DC" w:rsidRPr="00F84F56" w:rsidRDefault="002809DC" w:rsidP="002809DC">
      <w:pPr>
        <w:ind w:right="29"/>
        <w:rPr>
          <w:rFonts w:asciiTheme="majorBidi" w:hAnsiTheme="majorBidi" w:cstheme="majorBidi"/>
          <w:sz w:val="18"/>
        </w:rPr>
      </w:pPr>
    </w:p>
    <w:p w14:paraId="2187588C" w14:textId="77777777" w:rsidR="002809DC" w:rsidRPr="00F84F56" w:rsidRDefault="002809DC" w:rsidP="002809DC">
      <w:pPr>
        <w:jc w:val="both"/>
        <w:rPr>
          <w:rFonts w:asciiTheme="majorBidi" w:hAnsiTheme="majorBidi" w:cstheme="majorBidi"/>
        </w:rPr>
      </w:pPr>
    </w:p>
    <w:p w14:paraId="605CC8F3" w14:textId="77777777" w:rsidR="002809DC" w:rsidRPr="00F84F56" w:rsidRDefault="002809DC" w:rsidP="002809DC">
      <w:pPr>
        <w:rPr>
          <w:rFonts w:asciiTheme="majorBidi" w:hAnsiTheme="majorBidi" w:cstheme="majorBidi"/>
        </w:rPr>
      </w:pPr>
    </w:p>
    <w:p w14:paraId="6296072A" w14:textId="77777777" w:rsidR="002809DC" w:rsidRPr="00F84F56" w:rsidRDefault="002809DC" w:rsidP="002809DC">
      <w:pPr>
        <w:rPr>
          <w:rFonts w:asciiTheme="majorBidi" w:hAnsiTheme="majorBidi" w:cstheme="majorBidi"/>
        </w:rPr>
      </w:pPr>
    </w:p>
    <w:p w14:paraId="309DBDE3" w14:textId="77777777" w:rsidR="002246CC" w:rsidRPr="00F84F56" w:rsidRDefault="002246CC" w:rsidP="00DC4BCE">
      <w:pPr>
        <w:rPr>
          <w:rFonts w:asciiTheme="majorBidi" w:hAnsiTheme="majorBidi" w:cstheme="majorBidi"/>
        </w:rPr>
      </w:pPr>
    </w:p>
    <w:sectPr w:rsidR="002246CC" w:rsidRPr="00F84F56" w:rsidSect="00F84F56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872" w:right="1008" w:bottom="720" w:left="1008" w:header="576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EA28" w14:textId="77777777" w:rsidR="00E37F29" w:rsidRDefault="00E37F29">
      <w:r>
        <w:separator/>
      </w:r>
    </w:p>
  </w:endnote>
  <w:endnote w:type="continuationSeparator" w:id="0">
    <w:p w14:paraId="3406E1CF" w14:textId="77777777" w:rsidR="00E37F29" w:rsidRDefault="00E3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E8E2" w14:textId="77777777" w:rsidR="00F84F56" w:rsidRPr="00153B56" w:rsidRDefault="00F84F56" w:rsidP="00F84F56">
    <w:pPr>
      <w:tabs>
        <w:tab w:val="center" w:pos="4320"/>
        <w:tab w:val="right" w:pos="8640"/>
      </w:tabs>
    </w:pPr>
  </w:p>
  <w:p w14:paraId="5DC2E351" w14:textId="2BBEC013" w:rsidR="00F84F56" w:rsidRPr="00153B56" w:rsidRDefault="00E37F29" w:rsidP="00F84F56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 w14:anchorId="551714AE">
        <v:line id="_x0000_s2050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="00F84F56"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486472046"/>
        <w:placeholder>
          <w:docPart w:val="41D94EC7C0AD47C8B6E377A5CDCC62A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334E7">
          <w:rPr>
            <w:rFonts w:eastAsia="Arial" w:cs="Arial"/>
            <w:color w:val="7A8D95"/>
            <w:sz w:val="16"/>
            <w:szCs w:val="16"/>
          </w:rPr>
          <w:t>EPM-KD0-TP-000007-AR</w:t>
        </w:r>
      </w:sdtContent>
    </w:sdt>
    <w:r w:rsidR="00F84F56"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786695071"/>
        <w:placeholder>
          <w:docPart w:val="C548AF2BDD9B4652B0CEBDEDDBAAEFC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334E7">
          <w:rPr>
            <w:rFonts w:eastAsia="Arial" w:cs="Arial"/>
            <w:color w:val="7A8D95"/>
            <w:sz w:val="16"/>
            <w:szCs w:val="16"/>
          </w:rPr>
          <w:t>001</w:t>
        </w:r>
      </w:sdtContent>
    </w:sdt>
    <w:r w:rsidR="00F84F56" w:rsidRPr="00153B56">
      <w:rPr>
        <w:rFonts w:eastAsia="Arial" w:cs="Arial"/>
        <w:color w:val="7A8D95"/>
        <w:sz w:val="16"/>
        <w:szCs w:val="16"/>
      </w:rPr>
      <w:t xml:space="preserve"> | </w:t>
    </w:r>
    <w:r w:rsidR="00F84F56"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500658785"/>
        <w:placeholder>
          <w:docPart w:val="0E7D988271A44A2ABF432ABD68CD724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="00F84F56"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89783A1" w14:textId="77777777" w:rsidR="00F84F56" w:rsidRPr="00153B56" w:rsidRDefault="00F84F56" w:rsidP="00F84F5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7A182DF" w14:textId="77777777" w:rsidR="00F84F56" w:rsidRPr="006451BE" w:rsidRDefault="00F84F56" w:rsidP="00F84F56">
    <w:pPr>
      <w:tabs>
        <w:tab w:val="center" w:pos="4320"/>
        <w:tab w:val="right" w:pos="8640"/>
      </w:tabs>
      <w:ind w:right="18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4E652239" w14:textId="77777777" w:rsidR="00D31A94" w:rsidRPr="00F84F56" w:rsidRDefault="00D31A94" w:rsidP="00F84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A99" w14:textId="77777777" w:rsidR="00F84F56" w:rsidRPr="00153B56" w:rsidRDefault="00F84F56" w:rsidP="00F84F56">
    <w:pPr>
      <w:tabs>
        <w:tab w:val="center" w:pos="4320"/>
        <w:tab w:val="right" w:pos="8640"/>
      </w:tabs>
    </w:pPr>
  </w:p>
  <w:p w14:paraId="15C6EC61" w14:textId="7A13E717" w:rsidR="00F84F56" w:rsidRPr="00153B56" w:rsidRDefault="00E37F29" w:rsidP="00F84F56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 w14:anchorId="54A5C598">
        <v:line id="Straight Connector 4" o:spid="_x0000_s2049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="00F84F56"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E1E6C3225DC7475F84803AFE27988AD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334E7">
          <w:rPr>
            <w:rFonts w:eastAsia="Arial" w:cs="Arial"/>
            <w:color w:val="7A8D95"/>
            <w:sz w:val="16"/>
            <w:szCs w:val="16"/>
          </w:rPr>
          <w:t>EPM-KD0-TP-000007-AR</w:t>
        </w:r>
      </w:sdtContent>
    </w:sdt>
    <w:r w:rsidR="00F84F56"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ABBA2DBE734A4411AC5E80A5D47EAED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F84F56">
          <w:rPr>
            <w:rFonts w:eastAsia="Arial" w:cs="Arial" w:hint="cs"/>
            <w:color w:val="7A8D95"/>
            <w:sz w:val="16"/>
            <w:szCs w:val="16"/>
            <w:rtl/>
          </w:rPr>
          <w:t>00</w:t>
        </w:r>
        <w:r w:rsidR="005334E7">
          <w:rPr>
            <w:rFonts w:eastAsia="Arial" w:cs="Arial"/>
            <w:color w:val="7A8D95"/>
            <w:sz w:val="16"/>
            <w:szCs w:val="16"/>
          </w:rPr>
          <w:t>1</w:t>
        </w:r>
      </w:sdtContent>
    </w:sdt>
    <w:r w:rsidR="00F84F56" w:rsidRPr="00153B56">
      <w:rPr>
        <w:rFonts w:eastAsia="Arial" w:cs="Arial"/>
        <w:color w:val="7A8D95"/>
        <w:sz w:val="16"/>
        <w:szCs w:val="16"/>
      </w:rPr>
      <w:t xml:space="preserve"> | </w:t>
    </w:r>
    <w:r w:rsidR="00F84F56"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EC24F416B83E4297A45E3D482493EEA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="00F84F56"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B671531" w14:textId="77777777" w:rsidR="00F84F56" w:rsidRPr="00153B56" w:rsidRDefault="00F84F56" w:rsidP="00F84F5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A4A503" w14:textId="77777777" w:rsidR="00F84F56" w:rsidRPr="006451BE" w:rsidRDefault="00F84F56" w:rsidP="00F84F56">
    <w:pPr>
      <w:tabs>
        <w:tab w:val="center" w:pos="4320"/>
        <w:tab w:val="right" w:pos="8640"/>
      </w:tabs>
      <w:ind w:right="18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70F8D2E4" w14:textId="77777777" w:rsidR="00B245F6" w:rsidRPr="00F84F56" w:rsidRDefault="00B245F6" w:rsidP="00F84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CA01" w14:textId="77777777" w:rsidR="00E37F29" w:rsidRDefault="00E37F29">
      <w:r>
        <w:separator/>
      </w:r>
    </w:p>
  </w:footnote>
  <w:footnote w:type="continuationSeparator" w:id="0">
    <w:p w14:paraId="36D67189" w14:textId="77777777" w:rsidR="00E37F29" w:rsidRDefault="00E3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278B" w14:textId="77777777" w:rsidR="00F84F56" w:rsidRDefault="00F84F56" w:rsidP="00F84F56">
    <w:pPr>
      <w:pStyle w:val="Header"/>
      <w:jc w:val="center"/>
    </w:pPr>
    <w:r w:rsidRPr="009A054C">
      <w:rPr>
        <w:noProof/>
      </w:rPr>
      <w:drawing>
        <wp:anchor distT="0" distB="0" distL="114300" distR="114300" simplePos="0" relativeHeight="251692032" behindDoc="0" locked="0" layoutInCell="1" allowOverlap="1" wp14:anchorId="267CE9AC" wp14:editId="4231F0A0">
          <wp:simplePos x="0" y="0"/>
          <wp:positionH relativeFrom="column">
            <wp:posOffset>-419100</wp:posOffset>
          </wp:positionH>
          <wp:positionV relativeFrom="paragraph">
            <wp:posOffset>-257810</wp:posOffset>
          </wp:positionV>
          <wp:extent cx="547502" cy="610330"/>
          <wp:effectExtent l="0" t="0" r="0" b="0"/>
          <wp:wrapSquare wrapText="bothSides"/>
          <wp:docPr id="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</w:rPr>
      <w:t>نموذج قائمة مقدمي العطاءات الموصي بها للموافقة عليها</w:t>
    </w:r>
  </w:p>
  <w:p w14:paraId="0D12C0C5" w14:textId="776FDB8F" w:rsidR="00D31A94" w:rsidRPr="00DC4BCE" w:rsidRDefault="00D31A94" w:rsidP="00DC4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71D0" w14:textId="4FD16111" w:rsidR="00472796" w:rsidRDefault="00B8346F" w:rsidP="00F84F56">
    <w:pPr>
      <w:pStyle w:val="Header"/>
      <w:jc w:val="center"/>
    </w:pPr>
    <w:r w:rsidRPr="009A054C">
      <w:rPr>
        <w:noProof/>
      </w:rPr>
      <w:drawing>
        <wp:anchor distT="0" distB="0" distL="114300" distR="114300" simplePos="0" relativeHeight="251657216" behindDoc="0" locked="0" layoutInCell="1" allowOverlap="1" wp14:anchorId="6E33E0C0" wp14:editId="610B3F26">
          <wp:simplePos x="0" y="0"/>
          <wp:positionH relativeFrom="column">
            <wp:posOffset>-546100</wp:posOffset>
          </wp:positionH>
          <wp:positionV relativeFrom="paragraph">
            <wp:posOffset>-226060</wp:posOffset>
          </wp:positionV>
          <wp:extent cx="547502" cy="610330"/>
          <wp:effectExtent l="0" t="0" r="0" b="0"/>
          <wp:wrapSquare wrapText="bothSides"/>
          <wp:docPr id="26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4F56">
      <w:rPr>
        <w:rFonts w:hint="cs"/>
        <w:rtl/>
      </w:rPr>
      <w:t>نموذج قائمة مقدمي العطاءات الموصي بها للموافقة عليها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061"/>
    <w:multiLevelType w:val="hybridMultilevel"/>
    <w:tmpl w:val="04822BF0"/>
    <w:lvl w:ilvl="0" w:tplc="955EA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C7CF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731981"/>
    <w:multiLevelType w:val="hybridMultilevel"/>
    <w:tmpl w:val="A546F5F4"/>
    <w:lvl w:ilvl="0" w:tplc="75D857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BDF2932"/>
    <w:multiLevelType w:val="hybridMultilevel"/>
    <w:tmpl w:val="096E4218"/>
    <w:lvl w:ilvl="0" w:tplc="1D5CBC6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298"/>
    <w:rsid w:val="00014512"/>
    <w:rsid w:val="00060893"/>
    <w:rsid w:val="000B0F85"/>
    <w:rsid w:val="000B3A70"/>
    <w:rsid w:val="000B69C9"/>
    <w:rsid w:val="000C1902"/>
    <w:rsid w:val="000C1C1C"/>
    <w:rsid w:val="000F0D59"/>
    <w:rsid w:val="001320A4"/>
    <w:rsid w:val="00132833"/>
    <w:rsid w:val="001364C3"/>
    <w:rsid w:val="00162D36"/>
    <w:rsid w:val="00170B0F"/>
    <w:rsid w:val="00193D83"/>
    <w:rsid w:val="001A7263"/>
    <w:rsid w:val="001E16C7"/>
    <w:rsid w:val="001F2D29"/>
    <w:rsid w:val="001F4997"/>
    <w:rsid w:val="002011F3"/>
    <w:rsid w:val="00220244"/>
    <w:rsid w:val="002204E9"/>
    <w:rsid w:val="00222281"/>
    <w:rsid w:val="002246CC"/>
    <w:rsid w:val="00235ACB"/>
    <w:rsid w:val="00240B0C"/>
    <w:rsid w:val="002641F6"/>
    <w:rsid w:val="002809DC"/>
    <w:rsid w:val="002825C5"/>
    <w:rsid w:val="00294321"/>
    <w:rsid w:val="002E073F"/>
    <w:rsid w:val="002F6418"/>
    <w:rsid w:val="00300428"/>
    <w:rsid w:val="003104E4"/>
    <w:rsid w:val="00325883"/>
    <w:rsid w:val="00354734"/>
    <w:rsid w:val="00355273"/>
    <w:rsid w:val="0035568F"/>
    <w:rsid w:val="00374B58"/>
    <w:rsid w:val="0038436B"/>
    <w:rsid w:val="003C21C3"/>
    <w:rsid w:val="003D2DF8"/>
    <w:rsid w:val="003D6ADD"/>
    <w:rsid w:val="004340BB"/>
    <w:rsid w:val="0043749E"/>
    <w:rsid w:val="004404E9"/>
    <w:rsid w:val="00457FE1"/>
    <w:rsid w:val="00466EE1"/>
    <w:rsid w:val="004710F3"/>
    <w:rsid w:val="00472796"/>
    <w:rsid w:val="00476DA9"/>
    <w:rsid w:val="00492B42"/>
    <w:rsid w:val="004D02A6"/>
    <w:rsid w:val="004E082D"/>
    <w:rsid w:val="004F4466"/>
    <w:rsid w:val="00523508"/>
    <w:rsid w:val="00524E16"/>
    <w:rsid w:val="00530D05"/>
    <w:rsid w:val="005334E7"/>
    <w:rsid w:val="00540285"/>
    <w:rsid w:val="005467C7"/>
    <w:rsid w:val="005627FD"/>
    <w:rsid w:val="0057104A"/>
    <w:rsid w:val="00576DAD"/>
    <w:rsid w:val="00585B8F"/>
    <w:rsid w:val="00587B7F"/>
    <w:rsid w:val="00593529"/>
    <w:rsid w:val="00593CB0"/>
    <w:rsid w:val="005A20DD"/>
    <w:rsid w:val="005C0AE1"/>
    <w:rsid w:val="005C2CDF"/>
    <w:rsid w:val="005C37C4"/>
    <w:rsid w:val="005C778F"/>
    <w:rsid w:val="00645663"/>
    <w:rsid w:val="00653CDB"/>
    <w:rsid w:val="006725E3"/>
    <w:rsid w:val="00693019"/>
    <w:rsid w:val="006D73FA"/>
    <w:rsid w:val="00706BF7"/>
    <w:rsid w:val="0072102A"/>
    <w:rsid w:val="007251A0"/>
    <w:rsid w:val="0075107D"/>
    <w:rsid w:val="007D3395"/>
    <w:rsid w:val="007E36FB"/>
    <w:rsid w:val="007E6EAD"/>
    <w:rsid w:val="007E71DE"/>
    <w:rsid w:val="007F53E0"/>
    <w:rsid w:val="007F7AF3"/>
    <w:rsid w:val="00802577"/>
    <w:rsid w:val="0083196A"/>
    <w:rsid w:val="00853F0F"/>
    <w:rsid w:val="00883A4B"/>
    <w:rsid w:val="00890CB8"/>
    <w:rsid w:val="0089184B"/>
    <w:rsid w:val="00893E88"/>
    <w:rsid w:val="0089457F"/>
    <w:rsid w:val="008958A1"/>
    <w:rsid w:val="008A45A5"/>
    <w:rsid w:val="008B4503"/>
    <w:rsid w:val="008B6086"/>
    <w:rsid w:val="008B76B9"/>
    <w:rsid w:val="008F0342"/>
    <w:rsid w:val="00900AFB"/>
    <w:rsid w:val="009049A5"/>
    <w:rsid w:val="00911EC6"/>
    <w:rsid w:val="00915D27"/>
    <w:rsid w:val="00915E15"/>
    <w:rsid w:val="00921C44"/>
    <w:rsid w:val="0093651D"/>
    <w:rsid w:val="0094239A"/>
    <w:rsid w:val="00960B17"/>
    <w:rsid w:val="00964EED"/>
    <w:rsid w:val="00973C54"/>
    <w:rsid w:val="009921CD"/>
    <w:rsid w:val="009A1F37"/>
    <w:rsid w:val="009F29E7"/>
    <w:rsid w:val="00A145E1"/>
    <w:rsid w:val="00A32C98"/>
    <w:rsid w:val="00A7401C"/>
    <w:rsid w:val="00A76652"/>
    <w:rsid w:val="00A807E2"/>
    <w:rsid w:val="00A80C8F"/>
    <w:rsid w:val="00AA36D8"/>
    <w:rsid w:val="00AA646F"/>
    <w:rsid w:val="00AC25CF"/>
    <w:rsid w:val="00AC531C"/>
    <w:rsid w:val="00AC7F9B"/>
    <w:rsid w:val="00B154C6"/>
    <w:rsid w:val="00B245F6"/>
    <w:rsid w:val="00B55013"/>
    <w:rsid w:val="00B66539"/>
    <w:rsid w:val="00B70372"/>
    <w:rsid w:val="00B8346F"/>
    <w:rsid w:val="00BA263F"/>
    <w:rsid w:val="00BA4D72"/>
    <w:rsid w:val="00BA6F6E"/>
    <w:rsid w:val="00BC02C1"/>
    <w:rsid w:val="00BC6B70"/>
    <w:rsid w:val="00BC7C1D"/>
    <w:rsid w:val="00C44F51"/>
    <w:rsid w:val="00C469C8"/>
    <w:rsid w:val="00C55C96"/>
    <w:rsid w:val="00C572DB"/>
    <w:rsid w:val="00C70281"/>
    <w:rsid w:val="00C71B75"/>
    <w:rsid w:val="00C71DB4"/>
    <w:rsid w:val="00C779FB"/>
    <w:rsid w:val="00C807DE"/>
    <w:rsid w:val="00CB12D4"/>
    <w:rsid w:val="00CD491E"/>
    <w:rsid w:val="00CE1E6E"/>
    <w:rsid w:val="00CF4D8E"/>
    <w:rsid w:val="00CF5147"/>
    <w:rsid w:val="00D1212E"/>
    <w:rsid w:val="00D31A94"/>
    <w:rsid w:val="00D348F6"/>
    <w:rsid w:val="00D9642D"/>
    <w:rsid w:val="00DB0A4F"/>
    <w:rsid w:val="00DB0BBC"/>
    <w:rsid w:val="00DB57DD"/>
    <w:rsid w:val="00DC4BCE"/>
    <w:rsid w:val="00DD4A7F"/>
    <w:rsid w:val="00DF7FA1"/>
    <w:rsid w:val="00E048F1"/>
    <w:rsid w:val="00E272B9"/>
    <w:rsid w:val="00E330CC"/>
    <w:rsid w:val="00E3661E"/>
    <w:rsid w:val="00E37F29"/>
    <w:rsid w:val="00E43BD5"/>
    <w:rsid w:val="00E45043"/>
    <w:rsid w:val="00E46B60"/>
    <w:rsid w:val="00E520AB"/>
    <w:rsid w:val="00E662BF"/>
    <w:rsid w:val="00E67CB3"/>
    <w:rsid w:val="00E86B29"/>
    <w:rsid w:val="00E96AC9"/>
    <w:rsid w:val="00EA01D2"/>
    <w:rsid w:val="00EB3D44"/>
    <w:rsid w:val="00EC2FAF"/>
    <w:rsid w:val="00ED45E8"/>
    <w:rsid w:val="00EE6A57"/>
    <w:rsid w:val="00EF3D87"/>
    <w:rsid w:val="00F21CB6"/>
    <w:rsid w:val="00F23CA6"/>
    <w:rsid w:val="00F32F3F"/>
    <w:rsid w:val="00F40403"/>
    <w:rsid w:val="00F80284"/>
    <w:rsid w:val="00F84F56"/>
    <w:rsid w:val="00FA7E72"/>
    <w:rsid w:val="00FB5F69"/>
    <w:rsid w:val="00FC09D9"/>
    <w:rsid w:val="00FC4298"/>
    <w:rsid w:val="00FC72A0"/>
    <w:rsid w:val="00FF0C01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77B2DD1"/>
  <w15:docId w15:val="{2C01F4A4-168E-493E-87DE-7D0645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3FA"/>
  </w:style>
  <w:style w:type="paragraph" w:styleId="Heading1">
    <w:name w:val="heading 1"/>
    <w:basedOn w:val="Normal"/>
    <w:next w:val="Normal"/>
    <w:qFormat/>
    <w:rsid w:val="006D73FA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6D73FA"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3FA"/>
    <w:pPr>
      <w:jc w:val="center"/>
    </w:pPr>
    <w:rPr>
      <w:rFonts w:ascii="Arial" w:hAnsi="Arial" w:cs="Arial"/>
      <w:b/>
      <w:bCs/>
      <w:u w:val="single"/>
    </w:rPr>
  </w:style>
  <w:style w:type="paragraph" w:styleId="Subtitle">
    <w:name w:val="Subtitle"/>
    <w:basedOn w:val="Normal"/>
    <w:qFormat/>
    <w:rsid w:val="006D73FA"/>
    <w:pPr>
      <w:jc w:val="center"/>
    </w:pPr>
    <w:rPr>
      <w:rFonts w:ascii="Arial" w:hAnsi="Arial" w:cs="Arial"/>
      <w:b/>
      <w:bCs/>
      <w:u w:val="single"/>
    </w:rPr>
  </w:style>
  <w:style w:type="paragraph" w:styleId="Header">
    <w:name w:val="header"/>
    <w:basedOn w:val="Normal"/>
    <w:rsid w:val="006D73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6D73F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C429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900AFB"/>
  </w:style>
  <w:style w:type="paragraph" w:styleId="BalloonText">
    <w:name w:val="Balloon Text"/>
    <w:basedOn w:val="Normal"/>
    <w:semiHidden/>
    <w:rsid w:val="00193D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1">
    <w:name w:val="textlabel1"/>
    <w:basedOn w:val="DefaultParagraphFont"/>
    <w:rsid w:val="008B6086"/>
    <w:rPr>
      <w:rFonts w:ascii="Arial" w:hAnsi="Arial" w:cs="Arial" w:hint="default"/>
      <w:b/>
      <w:bCs/>
      <w:sz w:val="16"/>
      <w:szCs w:val="16"/>
      <w:bdr w:val="none" w:sz="0" w:space="0" w:color="auto" w:frame="1"/>
      <w:shd w:val="clear" w:color="auto" w:fill="FFFFFF"/>
    </w:rPr>
  </w:style>
  <w:style w:type="character" w:styleId="CommentReference">
    <w:name w:val="annotation reference"/>
    <w:basedOn w:val="DefaultParagraphFont"/>
    <w:rsid w:val="00240B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B0C"/>
  </w:style>
  <w:style w:type="character" w:customStyle="1" w:styleId="CommentTextChar">
    <w:name w:val="Comment Text Char"/>
    <w:basedOn w:val="DefaultParagraphFont"/>
    <w:link w:val="CommentText"/>
    <w:rsid w:val="00240B0C"/>
  </w:style>
  <w:style w:type="paragraph" w:styleId="CommentSubject">
    <w:name w:val="annotation subject"/>
    <w:basedOn w:val="CommentText"/>
    <w:next w:val="CommentText"/>
    <w:link w:val="CommentSubjectChar"/>
    <w:rsid w:val="0024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0B0C"/>
    <w:rPr>
      <w:b/>
      <w:bCs/>
    </w:rPr>
  </w:style>
  <w:style w:type="table" w:customStyle="1" w:styleId="TableGrid2">
    <w:name w:val="Table Grid2"/>
    <w:basedOn w:val="TableNormal"/>
    <w:next w:val="TableGrid"/>
    <w:rsid w:val="0028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F9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7401C"/>
  </w:style>
  <w:style w:type="character" w:styleId="PlaceholderText">
    <w:name w:val="Placeholder Text"/>
    <w:basedOn w:val="DefaultParagraphFont"/>
    <w:uiPriority w:val="99"/>
    <w:rsid w:val="00F84F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E6C3225DC7475F84803AFE2798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1A6FB-8280-4536-95F4-F52D45144547}"/>
      </w:docPartPr>
      <w:docPartBody>
        <w:p w:rsidR="005378D3" w:rsidRDefault="002D4977" w:rsidP="002D4977">
          <w:pPr>
            <w:pStyle w:val="E1E6C3225DC7475F84803AFE27988AD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BBA2DBE734A4411AC5E80A5D47EA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6736-B87B-4E49-9D3A-3346E21CF4E0}"/>
      </w:docPartPr>
      <w:docPartBody>
        <w:p w:rsidR="005378D3" w:rsidRDefault="002D4977" w:rsidP="002D4977">
          <w:pPr>
            <w:pStyle w:val="ABBA2DBE734A4411AC5E80A5D47EAED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C24F416B83E4297A45E3D482493E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0BF8-21DF-49F4-8153-9AA2B5F410DC}"/>
      </w:docPartPr>
      <w:docPartBody>
        <w:p w:rsidR="005378D3" w:rsidRDefault="002D4977" w:rsidP="002D4977">
          <w:pPr>
            <w:pStyle w:val="EC24F416B83E4297A45E3D482493EEA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1D94EC7C0AD47C8B6E377A5CDCC6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DAD4D-B845-4442-8A48-CDD7362D1059}"/>
      </w:docPartPr>
      <w:docPartBody>
        <w:p w:rsidR="005378D3" w:rsidRDefault="002D4977" w:rsidP="002D4977">
          <w:pPr>
            <w:pStyle w:val="41D94EC7C0AD47C8B6E377A5CDCC62A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548AF2BDD9B4652B0CEBDEDDBAA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8736-D051-499F-8638-C62888BA9FFB}"/>
      </w:docPartPr>
      <w:docPartBody>
        <w:p w:rsidR="005378D3" w:rsidRDefault="002D4977" w:rsidP="002D4977">
          <w:pPr>
            <w:pStyle w:val="C548AF2BDD9B4652B0CEBDEDDBAAEFC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E7D988271A44A2ABF432ABD68CD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0308-F2D2-4232-B867-03E3E8F5562E}"/>
      </w:docPartPr>
      <w:docPartBody>
        <w:p w:rsidR="005378D3" w:rsidRDefault="002D4977" w:rsidP="002D4977">
          <w:pPr>
            <w:pStyle w:val="0E7D988271A44A2ABF432ABD68CD724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77"/>
    <w:rsid w:val="00114922"/>
    <w:rsid w:val="002D15DA"/>
    <w:rsid w:val="002D4977"/>
    <w:rsid w:val="0053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D4977"/>
    <w:rPr>
      <w:color w:val="808080"/>
    </w:rPr>
  </w:style>
  <w:style w:type="paragraph" w:customStyle="1" w:styleId="E1E6C3225DC7475F84803AFE27988AD4">
    <w:name w:val="E1E6C3225DC7475F84803AFE27988AD4"/>
    <w:rsid w:val="002D4977"/>
  </w:style>
  <w:style w:type="paragraph" w:customStyle="1" w:styleId="ABBA2DBE734A4411AC5E80A5D47EAEDF">
    <w:name w:val="ABBA2DBE734A4411AC5E80A5D47EAEDF"/>
    <w:rsid w:val="002D4977"/>
  </w:style>
  <w:style w:type="paragraph" w:customStyle="1" w:styleId="EC24F416B83E4297A45E3D482493EEAD">
    <w:name w:val="EC24F416B83E4297A45E3D482493EEAD"/>
    <w:rsid w:val="002D4977"/>
  </w:style>
  <w:style w:type="paragraph" w:customStyle="1" w:styleId="41D94EC7C0AD47C8B6E377A5CDCC62AA">
    <w:name w:val="41D94EC7C0AD47C8B6E377A5CDCC62AA"/>
    <w:rsid w:val="002D4977"/>
  </w:style>
  <w:style w:type="paragraph" w:customStyle="1" w:styleId="C548AF2BDD9B4652B0CEBDEDDBAAEFC7">
    <w:name w:val="C548AF2BDD9B4652B0CEBDEDDBAAEFC7"/>
    <w:rsid w:val="002D4977"/>
  </w:style>
  <w:style w:type="paragraph" w:customStyle="1" w:styleId="0E7D988271A44A2ABF432ABD68CD724D">
    <w:name w:val="0E7D988271A44A2ABF432ABD68CD724D"/>
    <w:rsid w:val="002D49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CA36D-77FD-45C1-908A-F56E84618C05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6875500E-09B1-4ADE-9C2E-BDAF7245C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641F9-5E17-494D-8E94-838C6C066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GSN activities have been concentrated in 3 main areas</vt:lpstr>
    </vt:vector>
  </TitlesOfParts>
  <Company>Bechtel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GSN activities have been concentrated in 3 main areas</dc:title>
  <dc:subject>EPM-KD0-TP-000007-AR</dc:subject>
  <dc:creator>Allan Stewart</dc:creator>
  <cp:keywords>ᅟ</cp:keywords>
  <cp:lastModifiedBy>اسماء المطيري Asma Almutairi</cp:lastModifiedBy>
  <cp:revision>16</cp:revision>
  <cp:lastPrinted>2017-05-14T12:50:00Z</cp:lastPrinted>
  <dcterms:created xsi:type="dcterms:W3CDTF">2018-07-25T14:32:00Z</dcterms:created>
  <dcterms:modified xsi:type="dcterms:W3CDTF">2022-03-28T11:49:00Z</dcterms:modified>
  <cp:contentStatus>001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5baff105-67be-424e-be3d-fb8154a28692</vt:lpwstr>
  </property>
  <property fmtid="{D5CDD505-2E9C-101B-9397-08002B2CF9AE}" pid="3" name="DocMarkingOptions">
    <vt:lpwstr>F</vt:lpwstr>
  </property>
  <property fmtid="{D5CDD505-2E9C-101B-9397-08002B2CF9AE}" pid="4" name="FooterPosition">
    <vt:lpwstr>C</vt:lpwstr>
  </property>
  <property fmtid="{D5CDD505-2E9C-101B-9397-08002B2CF9AE}" pid="5" name="Classification">
    <vt:lpwstr>NotClassified</vt:lpwstr>
  </property>
  <property fmtid="{D5CDD505-2E9C-101B-9397-08002B2CF9AE}" pid="6" name="ShowVisibleMarkings">
    <vt:lpwstr>Y</vt:lpwstr>
  </property>
  <property fmtid="{D5CDD505-2E9C-101B-9397-08002B2CF9AE}" pid="7" name="ContentTypeId">
    <vt:lpwstr>0x010100FA4448EA9CC6C94FB2161831872927E2</vt:lpwstr>
  </property>
</Properties>
</file>